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E6B4" w14:textId="7478AAA7" w:rsidR="005D1774" w:rsidRPr="00CB0D3A" w:rsidRDefault="008F3D08" w:rsidP="005D1774">
      <w:pPr>
        <w:rPr>
          <w:rFonts w:cstheme="minorHAnsi"/>
          <w:b/>
          <w:bCs/>
        </w:rPr>
      </w:pPr>
      <w:r w:rsidRPr="00CB0D3A">
        <w:rPr>
          <w:rFonts w:cstheme="minorHAnsi"/>
          <w:noProof/>
          <w:sz w:val="20"/>
          <w:szCs w:val="20"/>
        </w:rPr>
        <w:drawing>
          <wp:inline distT="0" distB="0" distL="0" distR="0" wp14:anchorId="5437ABA6" wp14:editId="76C0D731">
            <wp:extent cx="2268220" cy="676910"/>
            <wp:effectExtent l="0" t="0" r="0" b="8890"/>
            <wp:docPr id="17027239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CD99" w14:textId="77777777" w:rsidR="00D73483" w:rsidRPr="00CB0D3A" w:rsidRDefault="00D73483" w:rsidP="005D1774">
      <w:pPr>
        <w:rPr>
          <w:rFonts w:cstheme="minorHAnsi"/>
          <w:b/>
          <w:bCs/>
        </w:rPr>
      </w:pPr>
    </w:p>
    <w:p w14:paraId="18187837" w14:textId="6757F16D" w:rsidR="005D1774" w:rsidRDefault="005D1774" w:rsidP="005D1774">
      <w:pPr>
        <w:rPr>
          <w:rFonts w:cstheme="minorHAnsi"/>
          <w:b/>
          <w:bCs/>
        </w:rPr>
      </w:pPr>
      <w:r w:rsidRPr="00CB0D3A">
        <w:rPr>
          <w:rFonts w:cstheme="minorHAnsi"/>
          <w:b/>
          <w:bCs/>
        </w:rPr>
        <w:t>Sporočilo za medije</w:t>
      </w:r>
    </w:p>
    <w:p w14:paraId="70DECEE2" w14:textId="77777777" w:rsidR="00A57270" w:rsidRPr="00A57270" w:rsidRDefault="00A57270" w:rsidP="00A57270">
      <w:pPr>
        <w:rPr>
          <w:rFonts w:cstheme="minorHAnsi"/>
          <w:b/>
          <w:bCs/>
          <w:sz w:val="32"/>
          <w:szCs w:val="32"/>
        </w:rPr>
      </w:pPr>
      <w:r w:rsidRPr="00A57270">
        <w:rPr>
          <w:rFonts w:cstheme="minorHAnsi"/>
          <w:b/>
          <w:bCs/>
          <w:sz w:val="32"/>
          <w:szCs w:val="32"/>
        </w:rPr>
        <w:t>Igra številk v popolnem sozvočju: 60.000 obiskovalcev na 60. izvedbi festivala Pivo in cvetje Laško ob 200-letnici pivovarstva</w:t>
      </w:r>
    </w:p>
    <w:p w14:paraId="2EB39A88" w14:textId="167936D9" w:rsidR="00A57270" w:rsidRPr="00E744BA" w:rsidRDefault="00EF1FDB" w:rsidP="00A57270">
      <w:pPr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>Laško</w:t>
      </w:r>
      <w:r w:rsidR="00636E12" w:rsidRPr="00E744BA">
        <w:rPr>
          <w:rFonts w:cstheme="minorHAnsi"/>
          <w:sz w:val="24"/>
          <w:szCs w:val="24"/>
        </w:rPr>
        <w:t xml:space="preserve">, 13. 7. - </w:t>
      </w:r>
      <w:r w:rsidR="00A57270" w:rsidRPr="00E744BA">
        <w:rPr>
          <w:rFonts w:cstheme="minorHAnsi"/>
          <w:sz w:val="24"/>
          <w:szCs w:val="24"/>
        </w:rPr>
        <w:t>V Laškem se je sinoči spustil festivalski zastor jubilejnega 60. festivala Pivo in cvetje Laško, ki je letos sovpadel z 200-letnico pivovarstva – praznikom, kakršnega še ni bilo. V treh dneh se je v mestu zvrstilo 60.000 obiskovalcev, kar je najvišja številka v zgodovini festivala, odkar poteka v dvodnevnem glasbenem formatu.</w:t>
      </w:r>
    </w:p>
    <w:p w14:paraId="3B3C1292" w14:textId="2B377E82" w:rsidR="00A57270" w:rsidRPr="00E744BA" w:rsidRDefault="00A57270" w:rsidP="00A57270">
      <w:pPr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 xml:space="preserve">Zadnji festivalski dan, tradicionalno posvečen etnografskim vsebinam, je bil znova poklon kulturni dediščini Laškega, ki jo skrbno ohranjajo številna </w:t>
      </w:r>
      <w:r w:rsidR="00EF1FDB" w:rsidRPr="00E744BA">
        <w:rPr>
          <w:rFonts w:cstheme="minorHAnsi"/>
          <w:sz w:val="24"/>
          <w:szCs w:val="24"/>
        </w:rPr>
        <w:t xml:space="preserve">lokalna </w:t>
      </w:r>
      <w:r w:rsidRPr="00E744BA">
        <w:rPr>
          <w:rFonts w:cstheme="minorHAnsi"/>
          <w:sz w:val="24"/>
          <w:szCs w:val="24"/>
        </w:rPr>
        <w:t xml:space="preserve">društva, </w:t>
      </w:r>
      <w:r w:rsidR="00EF1FDB" w:rsidRPr="00E744BA">
        <w:rPr>
          <w:rFonts w:cstheme="minorHAnsi"/>
          <w:sz w:val="24"/>
          <w:szCs w:val="24"/>
        </w:rPr>
        <w:t>povezana</w:t>
      </w:r>
      <w:r w:rsidRPr="00E744BA">
        <w:rPr>
          <w:rFonts w:cstheme="minorHAnsi"/>
          <w:sz w:val="24"/>
          <w:szCs w:val="24"/>
        </w:rPr>
        <w:t xml:space="preserve"> v zvezo Možnar.</w:t>
      </w:r>
    </w:p>
    <w:p w14:paraId="0AA1499A" w14:textId="16FCD1FD" w:rsidR="00A57270" w:rsidRPr="005F73A8" w:rsidRDefault="00A57270" w:rsidP="00A57270">
      <w:pPr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 xml:space="preserve">Med 10. in 12. uro </w:t>
      </w:r>
      <w:r w:rsidR="00EF1FDB" w:rsidRPr="00E744BA">
        <w:rPr>
          <w:rFonts w:cstheme="minorHAnsi"/>
          <w:sz w:val="24"/>
          <w:szCs w:val="24"/>
        </w:rPr>
        <w:t>so obiskovalci na</w:t>
      </w:r>
      <w:r w:rsidRPr="00E744BA">
        <w:rPr>
          <w:rFonts w:cstheme="minorHAnsi"/>
          <w:sz w:val="24"/>
          <w:szCs w:val="24"/>
        </w:rPr>
        <w:t xml:space="preserve"> občinskem dvorišču</w:t>
      </w:r>
      <w:r w:rsidR="00EF1FDB" w:rsidRPr="00E744BA">
        <w:rPr>
          <w:rFonts w:cstheme="minorHAnsi"/>
          <w:sz w:val="24"/>
          <w:szCs w:val="24"/>
        </w:rPr>
        <w:t xml:space="preserve"> postali čisto pravi svatje na</w:t>
      </w:r>
      <w:r w:rsidRPr="00E744BA">
        <w:rPr>
          <w:rFonts w:cstheme="minorHAnsi"/>
          <w:sz w:val="24"/>
          <w:szCs w:val="24"/>
        </w:rPr>
        <w:t xml:space="preserve"> prav</w:t>
      </w:r>
      <w:r w:rsidR="00EF1FDB" w:rsidRPr="00E744BA">
        <w:rPr>
          <w:rFonts w:cstheme="minorHAnsi"/>
          <w:sz w:val="24"/>
          <w:szCs w:val="24"/>
        </w:rPr>
        <w:t>i</w:t>
      </w:r>
      <w:r w:rsidRPr="00E744BA">
        <w:rPr>
          <w:rFonts w:cstheme="minorHAnsi"/>
          <w:sz w:val="24"/>
          <w:szCs w:val="24"/>
        </w:rPr>
        <w:t xml:space="preserve"> porok</w:t>
      </w:r>
      <w:r w:rsidR="00EF1FDB" w:rsidRPr="00E744BA">
        <w:rPr>
          <w:rFonts w:cstheme="minorHAnsi"/>
          <w:sz w:val="24"/>
          <w:szCs w:val="24"/>
        </w:rPr>
        <w:t>i</w:t>
      </w:r>
      <w:r w:rsidRPr="00E744BA">
        <w:rPr>
          <w:rFonts w:cstheme="minorHAnsi"/>
          <w:sz w:val="24"/>
          <w:szCs w:val="24"/>
        </w:rPr>
        <w:t xml:space="preserve"> po </w:t>
      </w:r>
      <w:r w:rsidRPr="005F73A8">
        <w:rPr>
          <w:rFonts w:cstheme="minorHAnsi"/>
          <w:sz w:val="24"/>
          <w:szCs w:val="24"/>
        </w:rPr>
        <w:t>stari šegi. V vlogi matičarja je nastopil župan Marko Šantej, ki je poročil domačin</w:t>
      </w:r>
      <w:r w:rsidR="00EF1FDB" w:rsidRPr="005F73A8">
        <w:rPr>
          <w:rFonts w:cstheme="minorHAnsi"/>
          <w:sz w:val="24"/>
          <w:szCs w:val="24"/>
        </w:rPr>
        <w:t>a</w:t>
      </w:r>
      <w:r w:rsidRPr="005F73A8">
        <w:rPr>
          <w:rFonts w:cstheme="minorHAnsi"/>
          <w:sz w:val="24"/>
          <w:szCs w:val="24"/>
        </w:rPr>
        <w:t xml:space="preserve"> Anjo Ferme in Matica </w:t>
      </w:r>
      <w:proofErr w:type="spellStart"/>
      <w:r w:rsidRPr="005F73A8">
        <w:rPr>
          <w:rFonts w:cstheme="minorHAnsi"/>
          <w:sz w:val="24"/>
          <w:szCs w:val="24"/>
        </w:rPr>
        <w:t>Majoranca</w:t>
      </w:r>
      <w:proofErr w:type="spellEnd"/>
      <w:r w:rsidRPr="005F73A8">
        <w:rPr>
          <w:rFonts w:cstheme="minorHAnsi"/>
          <w:sz w:val="24"/>
          <w:szCs w:val="24"/>
        </w:rPr>
        <w:t xml:space="preserve"> – aktivna člana številnih lokalnih društev. Prijazna mladoporočenca sta ob navdušenju množice pogumno prestala vse tradicionalne preizkušnje in postala 52. par, poročen v sklopu festivala.</w:t>
      </w:r>
    </w:p>
    <w:p w14:paraId="68915543" w14:textId="2C7460C4" w:rsidR="00A57270" w:rsidRPr="00E744BA" w:rsidRDefault="00A57270" w:rsidP="00A57270">
      <w:pPr>
        <w:rPr>
          <w:rFonts w:cstheme="minorHAnsi"/>
          <w:sz w:val="24"/>
          <w:szCs w:val="24"/>
        </w:rPr>
      </w:pPr>
      <w:r w:rsidRPr="005F73A8">
        <w:rPr>
          <w:rFonts w:cstheme="minorHAnsi"/>
          <w:sz w:val="24"/>
          <w:szCs w:val="24"/>
        </w:rPr>
        <w:t>Popoldne so mesto napolnil</w:t>
      </w:r>
      <w:r w:rsidR="00636E12" w:rsidRPr="005F73A8">
        <w:rPr>
          <w:rFonts w:cstheme="minorHAnsi"/>
          <w:sz w:val="24"/>
          <w:szCs w:val="24"/>
        </w:rPr>
        <w:t xml:space="preserve">e slike, </w:t>
      </w:r>
      <w:r w:rsidRPr="005F73A8">
        <w:rPr>
          <w:rFonts w:cstheme="minorHAnsi"/>
          <w:sz w:val="24"/>
          <w:szCs w:val="24"/>
        </w:rPr>
        <w:t>zvoki in ritmi tradicionalne parade pivovarskih starodobnikov, ki so jim sledile glasbene točke Laške pihalne godbe</w:t>
      </w:r>
      <w:r w:rsidR="00EF1FDB" w:rsidRPr="005F73A8">
        <w:rPr>
          <w:rFonts w:cstheme="minorHAnsi"/>
          <w:sz w:val="24"/>
          <w:szCs w:val="24"/>
        </w:rPr>
        <w:t xml:space="preserve">, </w:t>
      </w:r>
      <w:r w:rsidRPr="005F73A8">
        <w:rPr>
          <w:rFonts w:cstheme="minorHAnsi"/>
          <w:sz w:val="24"/>
          <w:szCs w:val="24"/>
        </w:rPr>
        <w:t xml:space="preserve">ustanovljene </w:t>
      </w:r>
      <w:r w:rsidR="00EF1FDB" w:rsidRPr="005F73A8">
        <w:rPr>
          <w:rFonts w:cstheme="minorHAnsi"/>
          <w:sz w:val="24"/>
          <w:szCs w:val="24"/>
        </w:rPr>
        <w:t xml:space="preserve">leta </w:t>
      </w:r>
      <w:r w:rsidRPr="005F73A8">
        <w:rPr>
          <w:rFonts w:cstheme="minorHAnsi"/>
          <w:sz w:val="24"/>
          <w:szCs w:val="24"/>
        </w:rPr>
        <w:t xml:space="preserve">1862, </w:t>
      </w:r>
      <w:proofErr w:type="spellStart"/>
      <w:r w:rsidRPr="005F73A8">
        <w:rPr>
          <w:rFonts w:cstheme="minorHAnsi"/>
          <w:sz w:val="24"/>
          <w:szCs w:val="24"/>
        </w:rPr>
        <w:t>Mažoretne</w:t>
      </w:r>
      <w:proofErr w:type="spellEnd"/>
      <w:r w:rsidRPr="005F73A8">
        <w:rPr>
          <w:rFonts w:cstheme="minorHAnsi"/>
          <w:sz w:val="24"/>
          <w:szCs w:val="24"/>
        </w:rPr>
        <w:t xml:space="preserve"> skupine Laško</w:t>
      </w:r>
      <w:r w:rsidR="00EF1FDB" w:rsidRPr="005F73A8">
        <w:rPr>
          <w:rFonts w:cstheme="minorHAnsi"/>
          <w:sz w:val="24"/>
          <w:szCs w:val="24"/>
        </w:rPr>
        <w:t xml:space="preserve">, </w:t>
      </w:r>
      <w:r w:rsidRPr="005F73A8">
        <w:rPr>
          <w:rFonts w:cstheme="minorHAnsi"/>
          <w:sz w:val="24"/>
          <w:szCs w:val="24"/>
        </w:rPr>
        <w:t xml:space="preserve">od </w:t>
      </w:r>
      <w:r w:rsidR="00636E12" w:rsidRPr="005F73A8">
        <w:rPr>
          <w:rFonts w:cstheme="minorHAnsi"/>
          <w:sz w:val="24"/>
          <w:szCs w:val="24"/>
        </w:rPr>
        <w:t>ustanovitve</w:t>
      </w:r>
      <w:r w:rsidR="00636E12" w:rsidRPr="00E744BA">
        <w:rPr>
          <w:rFonts w:cstheme="minorHAnsi"/>
          <w:sz w:val="24"/>
          <w:szCs w:val="24"/>
        </w:rPr>
        <w:t xml:space="preserve"> </w:t>
      </w:r>
      <w:r w:rsidRPr="00E744BA">
        <w:rPr>
          <w:rFonts w:cstheme="minorHAnsi"/>
          <w:sz w:val="24"/>
          <w:szCs w:val="24"/>
        </w:rPr>
        <w:t>1989 med najboljšimi v Evropi</w:t>
      </w:r>
      <w:r w:rsidR="00EF1FDB" w:rsidRPr="00E744BA">
        <w:rPr>
          <w:rFonts w:cstheme="minorHAnsi"/>
          <w:sz w:val="24"/>
          <w:szCs w:val="24"/>
        </w:rPr>
        <w:t xml:space="preserve">, tako v skupinskih kot tudi individualnih nastopih ter </w:t>
      </w:r>
      <w:r w:rsidRPr="00E744BA">
        <w:rPr>
          <w:rFonts w:cstheme="minorHAnsi"/>
          <w:sz w:val="24"/>
          <w:szCs w:val="24"/>
        </w:rPr>
        <w:t>Bobnarske skupine Laško, ki je še posebej poskrbela za udarni vizualno-zvočni spektakel.</w:t>
      </w:r>
    </w:p>
    <w:p w14:paraId="2A80CDA6" w14:textId="5CC8F4EB" w:rsidR="00A57270" w:rsidRPr="00E744BA" w:rsidRDefault="00EF1FDB" w:rsidP="00A57270">
      <w:pPr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>Zaključek in hkrati vrhunec</w:t>
      </w:r>
      <w:r w:rsidR="00A57270" w:rsidRPr="00E744BA">
        <w:rPr>
          <w:rFonts w:cstheme="minorHAnsi"/>
          <w:sz w:val="24"/>
          <w:szCs w:val="24"/>
        </w:rPr>
        <w:t xml:space="preserve"> nedeljskega programa je bil tekmovalni festival </w:t>
      </w:r>
      <w:proofErr w:type="spellStart"/>
      <w:r w:rsidR="00A57270" w:rsidRPr="00E744BA">
        <w:rPr>
          <w:rFonts w:cstheme="minorHAnsi"/>
          <w:sz w:val="24"/>
          <w:szCs w:val="24"/>
        </w:rPr>
        <w:t>plehmuzik</w:t>
      </w:r>
      <w:proofErr w:type="spellEnd"/>
      <w:r w:rsidR="00A57270" w:rsidRPr="00E744BA">
        <w:rPr>
          <w:rFonts w:cstheme="minorHAnsi"/>
          <w:sz w:val="24"/>
          <w:szCs w:val="24"/>
        </w:rPr>
        <w:t>, kjer so ob domačih nastopili gostje iz Vaške godbe Vrh nad Laškim</w:t>
      </w:r>
      <w:r w:rsidRPr="00E744BA">
        <w:rPr>
          <w:rFonts w:cstheme="minorHAnsi"/>
          <w:sz w:val="24"/>
          <w:szCs w:val="24"/>
        </w:rPr>
        <w:t xml:space="preserve"> in godba </w:t>
      </w:r>
      <w:proofErr w:type="spellStart"/>
      <w:r w:rsidRPr="00E744BA">
        <w:rPr>
          <w:rFonts w:cstheme="minorHAnsi"/>
          <w:sz w:val="24"/>
          <w:szCs w:val="24"/>
        </w:rPr>
        <w:t>Musikverein</w:t>
      </w:r>
      <w:proofErr w:type="spellEnd"/>
      <w:r w:rsidRPr="00E744BA">
        <w:rPr>
          <w:rFonts w:cstheme="minorHAnsi"/>
          <w:sz w:val="24"/>
          <w:szCs w:val="24"/>
        </w:rPr>
        <w:t xml:space="preserve"> </w:t>
      </w:r>
      <w:proofErr w:type="spellStart"/>
      <w:r w:rsidRPr="00E744BA">
        <w:rPr>
          <w:rFonts w:cstheme="minorHAnsi"/>
          <w:sz w:val="24"/>
          <w:szCs w:val="24"/>
        </w:rPr>
        <w:t>Ehrenhausen</w:t>
      </w:r>
      <w:proofErr w:type="spellEnd"/>
      <w:r w:rsidRPr="00E744BA">
        <w:rPr>
          <w:rFonts w:cstheme="minorHAnsi"/>
          <w:sz w:val="24"/>
          <w:szCs w:val="24"/>
        </w:rPr>
        <w:t xml:space="preserve"> iz Avstrije, pod dirigentsko paličico Domna Marna. Skupaj z njimi so zaplesale “Prve </w:t>
      </w:r>
      <w:proofErr w:type="spellStart"/>
      <w:r w:rsidRPr="00E744BA">
        <w:rPr>
          <w:rFonts w:cstheme="minorHAnsi"/>
          <w:sz w:val="24"/>
          <w:szCs w:val="24"/>
        </w:rPr>
        <w:t>riječke</w:t>
      </w:r>
      <w:proofErr w:type="spellEnd"/>
      <w:r w:rsidRPr="00E744BA">
        <w:rPr>
          <w:rFonts w:cstheme="minorHAnsi"/>
          <w:sz w:val="24"/>
          <w:szCs w:val="24"/>
        </w:rPr>
        <w:t xml:space="preserve"> </w:t>
      </w:r>
      <w:proofErr w:type="spellStart"/>
      <w:r w:rsidRPr="00E744BA">
        <w:rPr>
          <w:rFonts w:cstheme="minorHAnsi"/>
          <w:sz w:val="24"/>
          <w:szCs w:val="24"/>
        </w:rPr>
        <w:t>mažoretkinje</w:t>
      </w:r>
      <w:proofErr w:type="spellEnd"/>
      <w:r w:rsidRPr="00E744BA">
        <w:rPr>
          <w:rFonts w:cstheme="minorHAnsi"/>
          <w:sz w:val="24"/>
          <w:szCs w:val="24"/>
        </w:rPr>
        <w:t>” iz Hrvaške, dirigenti pa so se pomerili tudi v tradicionalni “</w:t>
      </w:r>
      <w:proofErr w:type="spellStart"/>
      <w:r w:rsidRPr="00E744BA">
        <w:rPr>
          <w:rFonts w:cstheme="minorHAnsi"/>
          <w:sz w:val="24"/>
          <w:szCs w:val="24"/>
        </w:rPr>
        <w:t>pivocvetni</w:t>
      </w:r>
      <w:proofErr w:type="spellEnd"/>
      <w:r w:rsidRPr="00E744BA">
        <w:rPr>
          <w:rFonts w:cstheme="minorHAnsi"/>
          <w:sz w:val="24"/>
          <w:szCs w:val="24"/>
        </w:rPr>
        <w:t xml:space="preserve">” igri držanja vrčka piva. </w:t>
      </w:r>
      <w:r w:rsidR="00A57270" w:rsidRPr="00E744BA">
        <w:rPr>
          <w:rFonts w:cstheme="minorHAnsi"/>
          <w:sz w:val="24"/>
          <w:szCs w:val="24"/>
        </w:rPr>
        <w:t>Energija, ples</w:t>
      </w:r>
      <w:r w:rsidR="00636E12" w:rsidRPr="00E744BA">
        <w:rPr>
          <w:rFonts w:cstheme="minorHAnsi"/>
          <w:sz w:val="24"/>
          <w:szCs w:val="24"/>
        </w:rPr>
        <w:t xml:space="preserve"> in glasba</w:t>
      </w:r>
      <w:r w:rsidR="00A57270" w:rsidRPr="00E744BA">
        <w:rPr>
          <w:rFonts w:cstheme="minorHAnsi"/>
          <w:sz w:val="24"/>
          <w:szCs w:val="24"/>
        </w:rPr>
        <w:t xml:space="preserve"> so znova združili obiskovalce v festivalskem duhu.</w:t>
      </w:r>
    </w:p>
    <w:p w14:paraId="2A5E18C5" w14:textId="11818F39" w:rsidR="00A57270" w:rsidRPr="00E744BA" w:rsidRDefault="00A57270" w:rsidP="00A57270">
      <w:pPr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 xml:space="preserve">Zaključek je prinesel še </w:t>
      </w:r>
      <w:r w:rsidR="00636E12" w:rsidRPr="00E744BA">
        <w:rPr>
          <w:rFonts w:cstheme="minorHAnsi"/>
          <w:sz w:val="24"/>
          <w:szCs w:val="24"/>
        </w:rPr>
        <w:t xml:space="preserve">en </w:t>
      </w:r>
      <w:r w:rsidRPr="00E744BA">
        <w:rPr>
          <w:rFonts w:cstheme="minorHAnsi"/>
          <w:sz w:val="24"/>
          <w:szCs w:val="24"/>
        </w:rPr>
        <w:t>simbolen trenutek: župan in direktor STIK-a sta z zabijanjem zadnje pipe v zadnji sod piva uradno zaključila jubilejno praznovanje.</w:t>
      </w:r>
    </w:p>
    <w:p w14:paraId="76E911A2" w14:textId="4ECA3689" w:rsidR="00A57270" w:rsidRPr="00E744BA" w:rsidRDefault="00A57270" w:rsidP="00A57270">
      <w:pPr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 xml:space="preserve">Organizator festivala, Center za šport, turizem, informiranje in kulturo STIK Laško, se v imenu Občine Laško iskreno zahvaljuje vsem obiskovalcem, sodelujočim, nastopajočim in </w:t>
      </w:r>
      <w:r w:rsidR="00EF1FDB" w:rsidRPr="00E744BA">
        <w:rPr>
          <w:rFonts w:cstheme="minorHAnsi"/>
          <w:sz w:val="24"/>
          <w:szCs w:val="24"/>
        </w:rPr>
        <w:t xml:space="preserve">še posebej domačinom in </w:t>
      </w:r>
      <w:r w:rsidRPr="00E744BA">
        <w:rPr>
          <w:rFonts w:cstheme="minorHAnsi"/>
          <w:sz w:val="24"/>
          <w:szCs w:val="24"/>
        </w:rPr>
        <w:t>prostovoljcem</w:t>
      </w:r>
      <w:r w:rsidR="00636E12" w:rsidRPr="00E744BA">
        <w:rPr>
          <w:rFonts w:cstheme="minorHAnsi"/>
          <w:sz w:val="24"/>
          <w:szCs w:val="24"/>
        </w:rPr>
        <w:t xml:space="preserve"> za energijo, čas in osebni pečat k skupnemu uspehu</w:t>
      </w:r>
      <w:r w:rsidRPr="00E744BA">
        <w:rPr>
          <w:rFonts w:cstheme="minorHAnsi"/>
          <w:sz w:val="24"/>
          <w:szCs w:val="24"/>
        </w:rPr>
        <w:t xml:space="preserve">. Posebna </w:t>
      </w:r>
      <w:r w:rsidR="00EF1FDB" w:rsidRPr="00E744BA">
        <w:rPr>
          <w:rFonts w:cstheme="minorHAnsi"/>
          <w:sz w:val="24"/>
          <w:szCs w:val="24"/>
        </w:rPr>
        <w:t xml:space="preserve">zahvala </w:t>
      </w:r>
      <w:r w:rsidRPr="00E744BA">
        <w:rPr>
          <w:rFonts w:cstheme="minorHAnsi"/>
          <w:sz w:val="24"/>
          <w:szCs w:val="24"/>
        </w:rPr>
        <w:t>gre Pivovarni Laško Union, dolgoletnemu generalnemu podporniku festivala in stebru njegove identitete.</w:t>
      </w:r>
    </w:p>
    <w:p w14:paraId="61CE193C" w14:textId="77777777" w:rsidR="00B57C40" w:rsidRPr="00E744BA" w:rsidRDefault="00B57C40" w:rsidP="00233016">
      <w:pPr>
        <w:spacing w:after="0"/>
        <w:rPr>
          <w:rFonts w:cstheme="minorHAnsi"/>
          <w:sz w:val="24"/>
          <w:szCs w:val="24"/>
        </w:rPr>
      </w:pPr>
    </w:p>
    <w:p w14:paraId="72D0529B" w14:textId="7CDB9000" w:rsidR="005B55D9" w:rsidRPr="00E744BA" w:rsidRDefault="00BB12E8" w:rsidP="00136A00">
      <w:pPr>
        <w:spacing w:after="0"/>
        <w:jc w:val="both"/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>S</w:t>
      </w:r>
      <w:r w:rsidR="00DE3DCA" w:rsidRPr="00E744BA">
        <w:rPr>
          <w:rFonts w:cstheme="minorHAnsi"/>
          <w:sz w:val="24"/>
          <w:szCs w:val="24"/>
        </w:rPr>
        <w:t xml:space="preserve">premljajte uradno spletno stran </w:t>
      </w:r>
      <w:hyperlink r:id="rId6" w:tgtFrame="_new" w:history="1">
        <w:r w:rsidR="00DE3DCA" w:rsidRPr="00E744BA">
          <w:rPr>
            <w:rStyle w:val="Hiperpovezava"/>
            <w:rFonts w:cstheme="minorHAnsi"/>
            <w:b/>
            <w:bCs/>
            <w:sz w:val="24"/>
            <w:szCs w:val="24"/>
          </w:rPr>
          <w:t>www.pivoincvetje.si</w:t>
        </w:r>
      </w:hyperlink>
      <w:r w:rsidR="00DE3DCA" w:rsidRPr="00E744BA">
        <w:rPr>
          <w:rFonts w:cstheme="minorHAnsi"/>
          <w:sz w:val="24"/>
          <w:szCs w:val="24"/>
        </w:rPr>
        <w:t xml:space="preserve"> in Facebook stran </w:t>
      </w:r>
      <w:r w:rsidR="00DE3DCA" w:rsidRPr="00E744BA">
        <w:rPr>
          <w:rFonts w:cstheme="minorHAnsi"/>
          <w:b/>
          <w:bCs/>
          <w:sz w:val="24"/>
          <w:szCs w:val="24"/>
        </w:rPr>
        <w:t>Pivo in cvetje Laško</w:t>
      </w:r>
      <w:r w:rsidR="00DE3DCA" w:rsidRPr="00E744BA">
        <w:rPr>
          <w:rFonts w:cstheme="minorHAnsi"/>
          <w:sz w:val="24"/>
          <w:szCs w:val="24"/>
        </w:rPr>
        <w:t>.</w:t>
      </w:r>
      <w:r w:rsidR="00136A00" w:rsidRPr="00E744BA">
        <w:rPr>
          <w:rFonts w:cstheme="minorHAnsi"/>
          <w:sz w:val="24"/>
          <w:szCs w:val="24"/>
        </w:rPr>
        <w:t xml:space="preserve"> </w:t>
      </w:r>
    </w:p>
    <w:p w14:paraId="74BDE50D" w14:textId="77777777" w:rsidR="00207E17" w:rsidRPr="00E744BA" w:rsidRDefault="00207E17" w:rsidP="00136A00">
      <w:pPr>
        <w:spacing w:after="0"/>
        <w:jc w:val="both"/>
        <w:rPr>
          <w:rFonts w:cstheme="minorHAnsi"/>
          <w:sz w:val="24"/>
          <w:szCs w:val="24"/>
        </w:rPr>
      </w:pPr>
    </w:p>
    <w:p w14:paraId="21007E82" w14:textId="77777777" w:rsidR="00207E17" w:rsidRPr="00E744BA" w:rsidRDefault="00207E17" w:rsidP="00207E17">
      <w:pPr>
        <w:spacing w:after="0"/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 xml:space="preserve">Celotna </w:t>
      </w:r>
      <w:r w:rsidR="005B55D9" w:rsidRPr="00E744BA">
        <w:rPr>
          <w:rFonts w:cstheme="minorHAnsi"/>
          <w:sz w:val="24"/>
          <w:szCs w:val="24"/>
        </w:rPr>
        <w:t xml:space="preserve">zbirka </w:t>
      </w:r>
      <w:r w:rsidRPr="00E744BA">
        <w:rPr>
          <w:rFonts w:cstheme="minorHAnsi"/>
          <w:sz w:val="24"/>
          <w:szCs w:val="24"/>
        </w:rPr>
        <w:t xml:space="preserve">fotografij za petek, 11. 7. je tule: </w:t>
      </w:r>
      <w:hyperlink r:id="rId7" w:tgtFrame="_blank" w:history="1">
        <w:r w:rsidRPr="00E744BA">
          <w:rPr>
            <w:rStyle w:val="Hiperpovezava"/>
            <w:rFonts w:cstheme="minorHAnsi"/>
            <w:b/>
            <w:bCs/>
            <w:sz w:val="24"/>
            <w:szCs w:val="24"/>
          </w:rPr>
          <w:t>https://we.tl/t-Pj7ZHjRQxM</w:t>
        </w:r>
      </w:hyperlink>
      <w:r w:rsidRPr="00E744BA">
        <w:rPr>
          <w:rFonts w:cstheme="minorHAnsi"/>
          <w:sz w:val="24"/>
          <w:szCs w:val="24"/>
        </w:rPr>
        <w:t xml:space="preserve"> </w:t>
      </w:r>
    </w:p>
    <w:p w14:paraId="39781FC8" w14:textId="512B73AC" w:rsidR="00C6326B" w:rsidRPr="00E744BA" w:rsidRDefault="00207E17" w:rsidP="00207E17">
      <w:pPr>
        <w:spacing w:after="0"/>
        <w:rPr>
          <w:sz w:val="24"/>
          <w:szCs w:val="24"/>
        </w:rPr>
      </w:pPr>
      <w:r w:rsidRPr="00E744BA">
        <w:rPr>
          <w:rFonts w:cstheme="minorHAnsi"/>
          <w:sz w:val="24"/>
          <w:szCs w:val="24"/>
        </w:rPr>
        <w:t xml:space="preserve">Celotna zbirka </w:t>
      </w:r>
      <w:r w:rsidR="005B55D9" w:rsidRPr="00E744BA">
        <w:rPr>
          <w:rFonts w:cstheme="minorHAnsi"/>
          <w:sz w:val="24"/>
          <w:szCs w:val="24"/>
        </w:rPr>
        <w:t xml:space="preserve">fotografij </w:t>
      </w:r>
      <w:r w:rsidRPr="00E744BA">
        <w:rPr>
          <w:rFonts w:cstheme="minorHAnsi"/>
          <w:sz w:val="24"/>
          <w:szCs w:val="24"/>
        </w:rPr>
        <w:t>za soboto, 12. 7. je tule</w:t>
      </w:r>
      <w:r w:rsidR="005B55D9" w:rsidRPr="00E744BA">
        <w:rPr>
          <w:rFonts w:cstheme="minorHAnsi"/>
          <w:sz w:val="24"/>
          <w:szCs w:val="24"/>
        </w:rPr>
        <w:t xml:space="preserve">: </w:t>
      </w:r>
      <w:hyperlink r:id="rId8" w:history="1">
        <w:r w:rsidR="00C6326B" w:rsidRPr="00E744BA">
          <w:rPr>
            <w:rStyle w:val="Hiperpovezava"/>
            <w:rFonts w:cstheme="minorHAnsi"/>
            <w:b/>
            <w:bCs/>
            <w:sz w:val="24"/>
            <w:szCs w:val="24"/>
          </w:rPr>
          <w:t>https://we.tl/t-U4gLIuxcCe</w:t>
        </w:r>
      </w:hyperlink>
    </w:p>
    <w:p w14:paraId="028DC6A9" w14:textId="4098DEA8" w:rsidR="00A57270" w:rsidRPr="00E744BA" w:rsidRDefault="00A57270" w:rsidP="00207E17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E744BA">
        <w:rPr>
          <w:sz w:val="24"/>
          <w:szCs w:val="24"/>
        </w:rPr>
        <w:t>Zbirka fotografij za nedeljo, 13. 7. je tule</w:t>
      </w:r>
      <w:r w:rsidR="00E744BA" w:rsidRPr="00E744BA">
        <w:rPr>
          <w:sz w:val="24"/>
          <w:szCs w:val="24"/>
        </w:rPr>
        <w:t xml:space="preserve">: </w:t>
      </w:r>
      <w:r w:rsidRPr="00E744BA">
        <w:rPr>
          <w:sz w:val="24"/>
          <w:szCs w:val="24"/>
        </w:rPr>
        <w:t xml:space="preserve"> </w:t>
      </w:r>
      <w:hyperlink r:id="rId9" w:history="1">
        <w:r w:rsidR="00E744BA" w:rsidRPr="00E744BA">
          <w:rPr>
            <w:rStyle w:val="Hiperpovezava"/>
            <w:b/>
            <w:bCs/>
            <w:sz w:val="24"/>
            <w:szCs w:val="24"/>
          </w:rPr>
          <w:t>https://tinyurl.com/yc4htruy</w:t>
        </w:r>
      </w:hyperlink>
      <w:r w:rsidR="00E744BA" w:rsidRPr="00E744BA">
        <w:rPr>
          <w:sz w:val="24"/>
          <w:szCs w:val="24"/>
        </w:rPr>
        <w:t xml:space="preserve"> </w:t>
      </w:r>
    </w:p>
    <w:p w14:paraId="5710BE51" w14:textId="77777777" w:rsidR="00A57270" w:rsidRPr="00E744BA" w:rsidRDefault="00A57270" w:rsidP="00C6326B">
      <w:pPr>
        <w:spacing w:after="0"/>
        <w:rPr>
          <w:rFonts w:cstheme="minorHAnsi"/>
          <w:sz w:val="24"/>
          <w:szCs w:val="24"/>
        </w:rPr>
      </w:pPr>
    </w:p>
    <w:p w14:paraId="214A2291" w14:textId="4821B0BC" w:rsidR="00136A00" w:rsidRPr="00E744BA" w:rsidRDefault="00E744BA" w:rsidP="00C6326B">
      <w:pPr>
        <w:spacing w:after="0"/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>Kmalu bo izbor tudi</w:t>
      </w:r>
      <w:r w:rsidR="00207E17" w:rsidRPr="00E744BA">
        <w:rPr>
          <w:rFonts w:cstheme="minorHAnsi"/>
          <w:sz w:val="24"/>
          <w:szCs w:val="24"/>
        </w:rPr>
        <w:t xml:space="preserve"> na spletni strani</w:t>
      </w:r>
      <w:r w:rsidR="00136A00" w:rsidRPr="00E744BA">
        <w:rPr>
          <w:rFonts w:cstheme="minorHAnsi"/>
          <w:sz w:val="24"/>
          <w:szCs w:val="24"/>
        </w:rPr>
        <w:t xml:space="preserve">: </w:t>
      </w:r>
      <w:hyperlink r:id="rId10" w:history="1">
        <w:r w:rsidR="00136A00" w:rsidRPr="00E744BA">
          <w:rPr>
            <w:rStyle w:val="Hiperpovezava"/>
            <w:rFonts w:cstheme="minorHAnsi"/>
            <w:sz w:val="24"/>
            <w:szCs w:val="24"/>
          </w:rPr>
          <w:t>https://www.pivo-cvetje.si/galerija/</w:t>
        </w:r>
      </w:hyperlink>
    </w:p>
    <w:p w14:paraId="1839C049" w14:textId="77777777" w:rsidR="00056F6E" w:rsidRPr="00E744BA" w:rsidRDefault="00056F6E" w:rsidP="00136A00">
      <w:pPr>
        <w:spacing w:after="0"/>
        <w:jc w:val="both"/>
        <w:rPr>
          <w:rFonts w:cstheme="minorHAnsi"/>
          <w:sz w:val="24"/>
          <w:szCs w:val="24"/>
        </w:rPr>
      </w:pPr>
    </w:p>
    <w:p w14:paraId="04C7B022" w14:textId="33DDDC09" w:rsidR="00C6326B" w:rsidRPr="00E744BA" w:rsidRDefault="00C6326B" w:rsidP="00C6326B">
      <w:pPr>
        <w:spacing w:after="0"/>
        <w:jc w:val="both"/>
        <w:rPr>
          <w:rFonts w:cstheme="minorHAnsi"/>
          <w:sz w:val="24"/>
          <w:szCs w:val="24"/>
        </w:rPr>
      </w:pPr>
      <w:r w:rsidRPr="00E744BA">
        <w:rPr>
          <w:rFonts w:cstheme="minorHAnsi"/>
          <w:sz w:val="24"/>
          <w:szCs w:val="24"/>
        </w:rPr>
        <w:t>Dodatne informacije in gradiva</w:t>
      </w:r>
      <w:r w:rsidRPr="00E744BA">
        <w:rPr>
          <w:rFonts w:cstheme="minorHAnsi"/>
          <w:b/>
          <w:bCs/>
          <w:sz w:val="24"/>
          <w:szCs w:val="24"/>
        </w:rPr>
        <w:t>:</w:t>
      </w:r>
      <w:r w:rsidRPr="00E744BA">
        <w:rPr>
          <w:rFonts w:cstheme="minorHAnsi"/>
          <w:sz w:val="24"/>
          <w:szCs w:val="24"/>
        </w:rPr>
        <w:t xml:space="preserve"> </w:t>
      </w:r>
      <w:hyperlink r:id="rId11" w:history="1">
        <w:r w:rsidR="00E744BA" w:rsidRPr="00A26EE3">
          <w:rPr>
            <w:rStyle w:val="Hiperpovezava"/>
            <w:rFonts w:cstheme="minorHAnsi"/>
            <w:sz w:val="24"/>
            <w:szCs w:val="24"/>
          </w:rPr>
          <w:t>pr@ovum.si</w:t>
        </w:r>
      </w:hyperlink>
      <w:r w:rsidR="00E744BA">
        <w:rPr>
          <w:rFonts w:cstheme="minorHAnsi"/>
          <w:sz w:val="24"/>
          <w:szCs w:val="24"/>
        </w:rPr>
        <w:t xml:space="preserve"> </w:t>
      </w:r>
    </w:p>
    <w:p w14:paraId="1CBA9B99" w14:textId="4F2F574D" w:rsidR="00D73483" w:rsidRPr="00CB0D3A" w:rsidRDefault="00D73483" w:rsidP="00D73483">
      <w:pPr>
        <w:jc w:val="both"/>
        <w:rPr>
          <w:rFonts w:cstheme="minorHAnsi"/>
        </w:rPr>
      </w:pPr>
    </w:p>
    <w:sectPr w:rsidR="00D73483" w:rsidRPr="00CB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997"/>
    <w:multiLevelType w:val="multilevel"/>
    <w:tmpl w:val="718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A5D2C"/>
    <w:multiLevelType w:val="multilevel"/>
    <w:tmpl w:val="4FD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D13CE"/>
    <w:multiLevelType w:val="hybridMultilevel"/>
    <w:tmpl w:val="BAEEF5EE"/>
    <w:lvl w:ilvl="0" w:tplc="DE82AC5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26124"/>
    <w:multiLevelType w:val="multilevel"/>
    <w:tmpl w:val="DE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645A1"/>
    <w:multiLevelType w:val="multilevel"/>
    <w:tmpl w:val="F47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B5F29"/>
    <w:multiLevelType w:val="hybridMultilevel"/>
    <w:tmpl w:val="371A4F68"/>
    <w:lvl w:ilvl="0" w:tplc="87847CE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272">
    <w:abstractNumId w:val="2"/>
  </w:num>
  <w:num w:numId="2" w16cid:durableId="714888986">
    <w:abstractNumId w:val="5"/>
  </w:num>
  <w:num w:numId="3" w16cid:durableId="392126348">
    <w:abstractNumId w:val="3"/>
  </w:num>
  <w:num w:numId="4" w16cid:durableId="36903583">
    <w:abstractNumId w:val="1"/>
  </w:num>
  <w:num w:numId="5" w16cid:durableId="2367003">
    <w:abstractNumId w:val="4"/>
  </w:num>
  <w:num w:numId="6" w16cid:durableId="1200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4"/>
    <w:rsid w:val="00011270"/>
    <w:rsid w:val="00017C55"/>
    <w:rsid w:val="0002636A"/>
    <w:rsid w:val="0002723E"/>
    <w:rsid w:val="0004673A"/>
    <w:rsid w:val="00056F6E"/>
    <w:rsid w:val="00064322"/>
    <w:rsid w:val="00074BA4"/>
    <w:rsid w:val="000D2B40"/>
    <w:rsid w:val="00111C71"/>
    <w:rsid w:val="00136A00"/>
    <w:rsid w:val="001464A5"/>
    <w:rsid w:val="00165BAF"/>
    <w:rsid w:val="001756E0"/>
    <w:rsid w:val="00192754"/>
    <w:rsid w:val="001A08BD"/>
    <w:rsid w:val="001A0E2F"/>
    <w:rsid w:val="001C2E3A"/>
    <w:rsid w:val="00203CAD"/>
    <w:rsid w:val="00204844"/>
    <w:rsid w:val="00207E17"/>
    <w:rsid w:val="00233016"/>
    <w:rsid w:val="00275B39"/>
    <w:rsid w:val="002A5D69"/>
    <w:rsid w:val="002D1639"/>
    <w:rsid w:val="002D60DA"/>
    <w:rsid w:val="0031080D"/>
    <w:rsid w:val="00313860"/>
    <w:rsid w:val="003314B8"/>
    <w:rsid w:val="00332070"/>
    <w:rsid w:val="00375501"/>
    <w:rsid w:val="00380B71"/>
    <w:rsid w:val="00435509"/>
    <w:rsid w:val="004467DA"/>
    <w:rsid w:val="00494A43"/>
    <w:rsid w:val="004A45A3"/>
    <w:rsid w:val="004B6F3D"/>
    <w:rsid w:val="004C11E5"/>
    <w:rsid w:val="005230C3"/>
    <w:rsid w:val="00534A19"/>
    <w:rsid w:val="00557D80"/>
    <w:rsid w:val="005830A1"/>
    <w:rsid w:val="005B16EF"/>
    <w:rsid w:val="005B55D9"/>
    <w:rsid w:val="005C0F18"/>
    <w:rsid w:val="005C2970"/>
    <w:rsid w:val="005D1774"/>
    <w:rsid w:val="005E3A33"/>
    <w:rsid w:val="005F0027"/>
    <w:rsid w:val="005F10C4"/>
    <w:rsid w:val="005F73A8"/>
    <w:rsid w:val="00617D21"/>
    <w:rsid w:val="00623FBD"/>
    <w:rsid w:val="0063608A"/>
    <w:rsid w:val="00636E12"/>
    <w:rsid w:val="0064235D"/>
    <w:rsid w:val="006431DF"/>
    <w:rsid w:val="00670F5D"/>
    <w:rsid w:val="00697345"/>
    <w:rsid w:val="006B5141"/>
    <w:rsid w:val="006D3449"/>
    <w:rsid w:val="00717357"/>
    <w:rsid w:val="00734049"/>
    <w:rsid w:val="007344A4"/>
    <w:rsid w:val="00753AF6"/>
    <w:rsid w:val="00762903"/>
    <w:rsid w:val="0076593E"/>
    <w:rsid w:val="00770DD8"/>
    <w:rsid w:val="00780C74"/>
    <w:rsid w:val="007869E8"/>
    <w:rsid w:val="007A53C4"/>
    <w:rsid w:val="007B143A"/>
    <w:rsid w:val="007C08E5"/>
    <w:rsid w:val="007C2E67"/>
    <w:rsid w:val="007C3534"/>
    <w:rsid w:val="007D607E"/>
    <w:rsid w:val="0083720A"/>
    <w:rsid w:val="00877DC1"/>
    <w:rsid w:val="00885E09"/>
    <w:rsid w:val="008A7EF3"/>
    <w:rsid w:val="008B4647"/>
    <w:rsid w:val="008D706D"/>
    <w:rsid w:val="008E23B6"/>
    <w:rsid w:val="008E6E43"/>
    <w:rsid w:val="008F3D08"/>
    <w:rsid w:val="009065A3"/>
    <w:rsid w:val="00912205"/>
    <w:rsid w:val="0094231E"/>
    <w:rsid w:val="009569B4"/>
    <w:rsid w:val="00966D24"/>
    <w:rsid w:val="00985A95"/>
    <w:rsid w:val="009B2434"/>
    <w:rsid w:val="009C0FEE"/>
    <w:rsid w:val="009C6D32"/>
    <w:rsid w:val="00A05539"/>
    <w:rsid w:val="00A167A5"/>
    <w:rsid w:val="00A351DF"/>
    <w:rsid w:val="00A53587"/>
    <w:rsid w:val="00A57270"/>
    <w:rsid w:val="00A74343"/>
    <w:rsid w:val="00A827B1"/>
    <w:rsid w:val="00AA6C04"/>
    <w:rsid w:val="00AB1A9A"/>
    <w:rsid w:val="00AB2331"/>
    <w:rsid w:val="00AD0B7E"/>
    <w:rsid w:val="00AE18F6"/>
    <w:rsid w:val="00AE47C6"/>
    <w:rsid w:val="00AF3222"/>
    <w:rsid w:val="00B002DE"/>
    <w:rsid w:val="00B0672A"/>
    <w:rsid w:val="00B13073"/>
    <w:rsid w:val="00B22121"/>
    <w:rsid w:val="00B25084"/>
    <w:rsid w:val="00B57C40"/>
    <w:rsid w:val="00B86312"/>
    <w:rsid w:val="00B91E02"/>
    <w:rsid w:val="00BB02E4"/>
    <w:rsid w:val="00BB12E8"/>
    <w:rsid w:val="00BB1EC8"/>
    <w:rsid w:val="00BC2A16"/>
    <w:rsid w:val="00BC7CDB"/>
    <w:rsid w:val="00BF50DD"/>
    <w:rsid w:val="00C164BE"/>
    <w:rsid w:val="00C62047"/>
    <w:rsid w:val="00C6326B"/>
    <w:rsid w:val="00C85A69"/>
    <w:rsid w:val="00C947CC"/>
    <w:rsid w:val="00CA2F1B"/>
    <w:rsid w:val="00CA33DA"/>
    <w:rsid w:val="00CB0D3A"/>
    <w:rsid w:val="00CC44F5"/>
    <w:rsid w:val="00CD534F"/>
    <w:rsid w:val="00CE6C25"/>
    <w:rsid w:val="00CF714E"/>
    <w:rsid w:val="00D46FEC"/>
    <w:rsid w:val="00D5637E"/>
    <w:rsid w:val="00D73483"/>
    <w:rsid w:val="00DA6303"/>
    <w:rsid w:val="00DC112D"/>
    <w:rsid w:val="00DE3DCA"/>
    <w:rsid w:val="00E16687"/>
    <w:rsid w:val="00E20B77"/>
    <w:rsid w:val="00E24C0E"/>
    <w:rsid w:val="00E438E7"/>
    <w:rsid w:val="00E720B2"/>
    <w:rsid w:val="00E744BA"/>
    <w:rsid w:val="00E85203"/>
    <w:rsid w:val="00E9730B"/>
    <w:rsid w:val="00ED6ED3"/>
    <w:rsid w:val="00EE6204"/>
    <w:rsid w:val="00EF1FDB"/>
    <w:rsid w:val="00EF38B5"/>
    <w:rsid w:val="00F31AF2"/>
    <w:rsid w:val="00F31C22"/>
    <w:rsid w:val="00F453CE"/>
    <w:rsid w:val="00F62B32"/>
    <w:rsid w:val="00F93701"/>
    <w:rsid w:val="00F9570C"/>
    <w:rsid w:val="00F95FA0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EE8BC2"/>
  <w15:chartTrackingRefBased/>
  <w15:docId w15:val="{8BF8FB5C-D9D4-480D-AF6F-87A36F53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D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7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177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17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177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17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17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177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177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177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177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177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375501"/>
    <w:pPr>
      <w:spacing w:after="0" w:line="240" w:lineRule="auto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65BA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65BA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453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453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453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53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53C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57D80"/>
    <w:pPr>
      <w:spacing w:after="0" w:line="240" w:lineRule="auto"/>
    </w:pPr>
  </w:style>
  <w:style w:type="paragraph" w:styleId="Navadensplet">
    <w:name w:val="Normal (Web)"/>
    <w:basedOn w:val="Navaden"/>
    <w:unhideWhenUsed/>
    <w:rsid w:val="0002723E"/>
    <w:rPr>
      <w:rFonts w:ascii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rsid w:val="00F62B32"/>
    <w:rPr>
      <w:b/>
      <w:bCs/>
    </w:rPr>
  </w:style>
  <w:style w:type="character" w:styleId="Poudarek">
    <w:name w:val="Emphasis"/>
    <w:basedOn w:val="Privzetapisavaodstavka"/>
    <w:rsid w:val="00F62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U4gLIuxc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Pj7ZHjRQx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voincvetje.si" TargetMode="External"/><Relationship Id="rId11" Type="http://schemas.openxmlformats.org/officeDocument/2006/relationships/hyperlink" Target="mailto:pr@ovum.s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ivo-cvetje.si/galer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c4htru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5</cp:revision>
  <dcterms:created xsi:type="dcterms:W3CDTF">2025-07-13T16:46:00Z</dcterms:created>
  <dcterms:modified xsi:type="dcterms:W3CDTF">2025-07-14T06:52:00Z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aceb053b145c2df2d3853a53ab7f8ee06dee6e93085d15813741513f020d4ea4</vt:lpwstr>
  </property>
</Properties>
</file>