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E6B4" w14:textId="7478AAA7" w:rsidR="005D1774" w:rsidRPr="00CB0D3A" w:rsidRDefault="008F3D08" w:rsidP="005D1774">
      <w:pPr>
        <w:rPr>
          <w:rFonts w:cstheme="minorHAnsi"/>
          <w:b/>
          <w:bCs/>
        </w:rPr>
      </w:pPr>
      <w:r w:rsidRPr="00CB0D3A">
        <w:rPr>
          <w:rFonts w:cstheme="minorHAnsi"/>
          <w:noProof/>
          <w:sz w:val="20"/>
          <w:szCs w:val="20"/>
        </w:rPr>
        <w:drawing>
          <wp:inline distT="0" distB="0" distL="0" distR="0" wp14:anchorId="5437ABA6" wp14:editId="76C0D731">
            <wp:extent cx="2268220" cy="676910"/>
            <wp:effectExtent l="0" t="0" r="0" b="8890"/>
            <wp:docPr id="170272390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5CD99" w14:textId="77777777" w:rsidR="00D73483" w:rsidRPr="00CB0D3A" w:rsidRDefault="00D73483" w:rsidP="005D1774">
      <w:pPr>
        <w:rPr>
          <w:rFonts w:cstheme="minorHAnsi"/>
          <w:b/>
          <w:bCs/>
        </w:rPr>
      </w:pPr>
    </w:p>
    <w:p w14:paraId="18187837" w14:textId="6757F16D" w:rsidR="005D1774" w:rsidRPr="00CB0D3A" w:rsidRDefault="005D1774" w:rsidP="005D1774">
      <w:pPr>
        <w:rPr>
          <w:rFonts w:cstheme="minorHAnsi"/>
          <w:b/>
          <w:bCs/>
        </w:rPr>
      </w:pPr>
      <w:r w:rsidRPr="00CB0D3A">
        <w:rPr>
          <w:rFonts w:cstheme="minorHAnsi"/>
          <w:b/>
          <w:bCs/>
        </w:rPr>
        <w:t>Sporočilo za medije</w:t>
      </w:r>
    </w:p>
    <w:p w14:paraId="729E875C" w14:textId="5546EA6D" w:rsidR="00AF3222" w:rsidRPr="00AF3222" w:rsidRDefault="00233016" w:rsidP="00AF3222">
      <w:pPr>
        <w:spacing w:after="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Sobota na festivalu</w:t>
      </w:r>
      <w:r w:rsidR="00AF3222" w:rsidRPr="00AF3222">
        <w:rPr>
          <w:rFonts w:cstheme="minorHAnsi"/>
          <w:b/>
          <w:bCs/>
          <w:sz w:val="32"/>
          <w:szCs w:val="32"/>
        </w:rPr>
        <w:t xml:space="preserve"> Pivo in cvetje</w:t>
      </w:r>
      <w:r>
        <w:rPr>
          <w:rFonts w:cstheme="minorHAnsi"/>
          <w:b/>
          <w:bCs/>
          <w:sz w:val="32"/>
          <w:szCs w:val="32"/>
        </w:rPr>
        <w:t>:</w:t>
      </w:r>
      <w:r w:rsidR="00AF3222" w:rsidRPr="00AF3222">
        <w:rPr>
          <w:rFonts w:cstheme="minorHAnsi"/>
          <w:b/>
          <w:bCs/>
          <w:sz w:val="32"/>
          <w:szCs w:val="32"/>
        </w:rPr>
        <w:t xml:space="preserve"> razprodano, veličastno</w:t>
      </w:r>
      <w:r w:rsidR="00BB1EC8">
        <w:rPr>
          <w:rFonts w:cstheme="minorHAnsi"/>
          <w:b/>
          <w:bCs/>
          <w:sz w:val="32"/>
          <w:szCs w:val="32"/>
        </w:rPr>
        <w:t>, optimistično</w:t>
      </w:r>
      <w:r w:rsidR="00C947CC">
        <w:rPr>
          <w:rFonts w:cstheme="minorHAnsi"/>
          <w:b/>
          <w:bCs/>
          <w:sz w:val="32"/>
          <w:szCs w:val="32"/>
        </w:rPr>
        <w:t>. Zgodovina gre naprej.</w:t>
      </w:r>
    </w:p>
    <w:p w14:paraId="78095E1B" w14:textId="77777777" w:rsidR="00AF3222" w:rsidRDefault="00AF3222" w:rsidP="00AF3222">
      <w:pPr>
        <w:spacing w:after="0"/>
        <w:rPr>
          <w:rFonts w:cstheme="minorHAnsi"/>
          <w:b/>
          <w:bCs/>
          <w:sz w:val="32"/>
          <w:szCs w:val="32"/>
        </w:rPr>
      </w:pPr>
    </w:p>
    <w:p w14:paraId="1C9849D2" w14:textId="78A41ADB" w:rsidR="00C947CC" w:rsidRDefault="00E438E7" w:rsidP="0023301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Laško, 12. 7. - </w:t>
      </w:r>
      <w:r w:rsidR="00AF3222" w:rsidRPr="00AF3222">
        <w:rPr>
          <w:rFonts w:cstheme="minorHAnsi"/>
          <w:sz w:val="24"/>
          <w:szCs w:val="24"/>
        </w:rPr>
        <w:t xml:space="preserve">Festival Pivo in cvetje Laško je tudi </w:t>
      </w:r>
      <w:r w:rsidR="00233016">
        <w:rPr>
          <w:rFonts w:cstheme="minorHAnsi"/>
          <w:sz w:val="24"/>
          <w:szCs w:val="24"/>
        </w:rPr>
        <w:t>zadnji</w:t>
      </w:r>
      <w:r w:rsidR="00AF3222" w:rsidRPr="00AF3222">
        <w:rPr>
          <w:rFonts w:cstheme="minorHAnsi"/>
          <w:sz w:val="24"/>
          <w:szCs w:val="24"/>
        </w:rPr>
        <w:t xml:space="preserve"> dan </w:t>
      </w:r>
      <w:r w:rsidR="00233016">
        <w:rPr>
          <w:rFonts w:cstheme="minorHAnsi"/>
          <w:sz w:val="24"/>
          <w:szCs w:val="24"/>
        </w:rPr>
        <w:t xml:space="preserve">koncertnega dogajanja </w:t>
      </w:r>
      <w:r w:rsidR="00AF3222" w:rsidRPr="00AF3222">
        <w:rPr>
          <w:rFonts w:cstheme="minorHAnsi"/>
          <w:sz w:val="24"/>
          <w:szCs w:val="24"/>
        </w:rPr>
        <w:t>upravičil svoj sloves največjega slovenskega glasbeno-</w:t>
      </w:r>
      <w:r w:rsidR="00AF3222">
        <w:rPr>
          <w:rFonts w:cstheme="minorHAnsi"/>
          <w:sz w:val="24"/>
          <w:szCs w:val="24"/>
        </w:rPr>
        <w:t>etnografsk</w:t>
      </w:r>
      <w:r w:rsidR="00AF3222" w:rsidRPr="00AF3222">
        <w:rPr>
          <w:rFonts w:cstheme="minorHAnsi"/>
          <w:sz w:val="24"/>
          <w:szCs w:val="24"/>
        </w:rPr>
        <w:t xml:space="preserve">ega dogodka. </w:t>
      </w:r>
      <w:r w:rsidR="00BB1EC8">
        <w:rPr>
          <w:rFonts w:cstheme="minorHAnsi"/>
          <w:sz w:val="24"/>
          <w:szCs w:val="24"/>
        </w:rPr>
        <w:t>Mesto</w:t>
      </w:r>
      <w:r w:rsidR="00AF3222" w:rsidRPr="00AF3222">
        <w:rPr>
          <w:rFonts w:cstheme="minorHAnsi"/>
          <w:sz w:val="24"/>
          <w:szCs w:val="24"/>
        </w:rPr>
        <w:t xml:space="preserve"> je bilo polno – </w:t>
      </w:r>
      <w:r w:rsidR="000D2B40">
        <w:rPr>
          <w:rFonts w:cstheme="minorHAnsi"/>
          <w:sz w:val="24"/>
          <w:szCs w:val="24"/>
        </w:rPr>
        <w:t>r</w:t>
      </w:r>
      <w:r w:rsidR="00AF3222" w:rsidRPr="00AF3222">
        <w:rPr>
          <w:rFonts w:cstheme="minorHAnsi"/>
          <w:sz w:val="24"/>
          <w:szCs w:val="24"/>
        </w:rPr>
        <w:t xml:space="preserve">azprodano! </w:t>
      </w:r>
      <w:r w:rsidR="000D2B40">
        <w:rPr>
          <w:rFonts w:cstheme="minorHAnsi"/>
          <w:sz w:val="24"/>
          <w:szCs w:val="24"/>
        </w:rPr>
        <w:t xml:space="preserve">Kljub temu so organizatorji v petek objavili in v soboto ob 16.00 tudi sprostili še dodaten sveženj vstopnic, ki so v dolgi vrsti čakajočih pošle v manj kot eni uri. </w:t>
      </w:r>
      <w:r w:rsidR="00C947CC">
        <w:rPr>
          <w:rFonts w:cstheme="minorHAnsi"/>
          <w:sz w:val="24"/>
          <w:szCs w:val="24"/>
        </w:rPr>
        <w:t>Tisti, ki so oklevali, so ostali brez vstopnic in zamudili izjemen</w:t>
      </w:r>
      <w:r w:rsidR="005B55D9">
        <w:rPr>
          <w:rFonts w:cstheme="minorHAnsi"/>
          <w:sz w:val="24"/>
          <w:szCs w:val="24"/>
        </w:rPr>
        <w:t xml:space="preserve">, </w:t>
      </w:r>
      <w:r w:rsidR="00C947CC">
        <w:rPr>
          <w:rFonts w:cstheme="minorHAnsi"/>
          <w:sz w:val="24"/>
          <w:szCs w:val="24"/>
        </w:rPr>
        <w:t xml:space="preserve">za Slovenijo ter bližnjo okolico tudi edinstven spektakel. </w:t>
      </w:r>
    </w:p>
    <w:p w14:paraId="3F20DA13" w14:textId="77777777" w:rsidR="00A41553" w:rsidRDefault="00A41553" w:rsidP="00233016">
      <w:pPr>
        <w:spacing w:after="0"/>
        <w:rPr>
          <w:rFonts w:cstheme="minorHAnsi"/>
          <w:sz w:val="24"/>
          <w:szCs w:val="24"/>
        </w:rPr>
      </w:pPr>
    </w:p>
    <w:p w14:paraId="42360850" w14:textId="384806E6" w:rsidR="00233016" w:rsidRDefault="00BB1EC8" w:rsidP="0023301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Laško</w:t>
      </w:r>
      <w:r w:rsidR="00AF3222" w:rsidRPr="00AF3222">
        <w:rPr>
          <w:rFonts w:cstheme="minorHAnsi"/>
          <w:sz w:val="24"/>
          <w:szCs w:val="24"/>
        </w:rPr>
        <w:t xml:space="preserve"> je preplavila množica obiskovalcev </w:t>
      </w:r>
      <w:r w:rsidR="005B55D9">
        <w:rPr>
          <w:rFonts w:cstheme="minorHAnsi"/>
          <w:sz w:val="24"/>
          <w:szCs w:val="24"/>
        </w:rPr>
        <w:t>od vsepovsod</w:t>
      </w:r>
      <w:r w:rsidR="00AF3222" w:rsidRPr="00AF3222">
        <w:rPr>
          <w:rFonts w:cstheme="minorHAnsi"/>
          <w:sz w:val="24"/>
          <w:szCs w:val="24"/>
        </w:rPr>
        <w:t>, ki so do zadnjega kotička napolnili prizorišča, ulice in gostinske lokale.</w:t>
      </w:r>
      <w:r w:rsidR="00233016">
        <w:rPr>
          <w:rFonts w:cstheme="minorHAnsi"/>
          <w:sz w:val="24"/>
          <w:szCs w:val="24"/>
        </w:rPr>
        <w:t xml:space="preserve"> Med odrom Zlatorog na Trubarjevem nabrežju in odrom 200 na Aškerčevem trgu se je </w:t>
      </w:r>
      <w:r>
        <w:rPr>
          <w:rFonts w:cstheme="minorHAnsi"/>
          <w:sz w:val="24"/>
          <w:szCs w:val="24"/>
        </w:rPr>
        <w:t>vse do pozne noči</w:t>
      </w:r>
      <w:r w:rsidR="00233016">
        <w:rPr>
          <w:rFonts w:cstheme="minorHAnsi"/>
          <w:sz w:val="24"/>
          <w:szCs w:val="24"/>
        </w:rPr>
        <w:t xml:space="preserve"> vila nepretrgana reka ljudi, ki so </w:t>
      </w:r>
      <w:r>
        <w:rPr>
          <w:rFonts w:cstheme="minorHAnsi"/>
          <w:sz w:val="24"/>
          <w:szCs w:val="24"/>
        </w:rPr>
        <w:t xml:space="preserve">želeli ujeti čim več doživetij </w:t>
      </w:r>
      <w:r w:rsidR="00C947CC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 xml:space="preserve">obeh ključnih odrov. </w:t>
      </w:r>
    </w:p>
    <w:p w14:paraId="0E3E146C" w14:textId="77777777" w:rsidR="00233016" w:rsidRDefault="00233016" w:rsidP="00233016">
      <w:pPr>
        <w:spacing w:after="0"/>
        <w:rPr>
          <w:rFonts w:cstheme="minorHAnsi"/>
          <w:sz w:val="24"/>
          <w:szCs w:val="24"/>
        </w:rPr>
      </w:pPr>
    </w:p>
    <w:p w14:paraId="2BB9B3D3" w14:textId="7AD2568F" w:rsidR="00AF3222" w:rsidRDefault="00AF3222" w:rsidP="00233016">
      <w:pPr>
        <w:spacing w:after="0"/>
        <w:rPr>
          <w:rFonts w:cstheme="minorHAnsi"/>
          <w:sz w:val="24"/>
          <w:szCs w:val="24"/>
        </w:rPr>
      </w:pPr>
      <w:r w:rsidRPr="00AF3222">
        <w:rPr>
          <w:rFonts w:cstheme="minorHAnsi"/>
          <w:sz w:val="24"/>
          <w:szCs w:val="24"/>
        </w:rPr>
        <w:t xml:space="preserve">Na odru 200 so navdušili Tjaša in Uroš </w:t>
      </w:r>
      <w:proofErr w:type="spellStart"/>
      <w:r w:rsidRPr="00AF3222">
        <w:rPr>
          <w:rFonts w:cstheme="minorHAnsi"/>
          <w:sz w:val="24"/>
          <w:szCs w:val="24"/>
        </w:rPr>
        <w:t>Steklasa</w:t>
      </w:r>
      <w:proofErr w:type="spellEnd"/>
      <w:r w:rsidRPr="00AF3222">
        <w:rPr>
          <w:rFonts w:cstheme="minorHAnsi"/>
          <w:sz w:val="24"/>
          <w:szCs w:val="24"/>
        </w:rPr>
        <w:t xml:space="preserve">, Miran Rudan &amp; </w:t>
      </w:r>
      <w:proofErr w:type="spellStart"/>
      <w:r w:rsidRPr="00AF3222">
        <w:rPr>
          <w:rFonts w:cstheme="minorHAnsi"/>
          <w:sz w:val="24"/>
          <w:szCs w:val="24"/>
        </w:rPr>
        <w:t>Indesign</w:t>
      </w:r>
      <w:proofErr w:type="spellEnd"/>
      <w:r w:rsidRPr="00AF3222">
        <w:rPr>
          <w:rFonts w:cstheme="minorHAnsi"/>
          <w:sz w:val="24"/>
          <w:szCs w:val="24"/>
        </w:rPr>
        <w:t xml:space="preserve">, hrvaška pop zvezdnica Severina ter priljubljeni </w:t>
      </w:r>
      <w:r w:rsidR="00233016">
        <w:rPr>
          <w:rFonts w:cstheme="minorHAnsi"/>
          <w:sz w:val="24"/>
          <w:szCs w:val="24"/>
        </w:rPr>
        <w:t xml:space="preserve">narodno-zabavni </w:t>
      </w:r>
      <w:proofErr w:type="spellStart"/>
      <w:r w:rsidRPr="00AF3222">
        <w:rPr>
          <w:rFonts w:cstheme="minorHAnsi"/>
          <w:sz w:val="24"/>
          <w:szCs w:val="24"/>
        </w:rPr>
        <w:t>Fehtarji</w:t>
      </w:r>
      <w:proofErr w:type="spellEnd"/>
      <w:r w:rsidRPr="00AF3222">
        <w:rPr>
          <w:rFonts w:cstheme="minorHAnsi"/>
          <w:sz w:val="24"/>
          <w:szCs w:val="24"/>
        </w:rPr>
        <w:t xml:space="preserve">. </w:t>
      </w:r>
      <w:r w:rsidR="000D2B40">
        <w:rPr>
          <w:rFonts w:cstheme="minorHAnsi"/>
          <w:sz w:val="24"/>
          <w:szCs w:val="24"/>
        </w:rPr>
        <w:t xml:space="preserve">Odlična izbira izvajalcev je razkrila, da je bilo letošnje prizorišče pod odrom preprosto premajhno za tako številčno publiko. </w:t>
      </w:r>
      <w:r w:rsidR="00C947CC">
        <w:rPr>
          <w:rFonts w:cstheme="minorHAnsi"/>
          <w:sz w:val="24"/>
          <w:szCs w:val="24"/>
        </w:rPr>
        <w:t xml:space="preserve">Na odru </w:t>
      </w:r>
      <w:r w:rsidRPr="00AF3222">
        <w:rPr>
          <w:rFonts w:cstheme="minorHAnsi"/>
          <w:sz w:val="24"/>
          <w:szCs w:val="24"/>
        </w:rPr>
        <w:t xml:space="preserve">Etno na občinskem dvorišču </w:t>
      </w:r>
      <w:r w:rsidR="005B55D9">
        <w:rPr>
          <w:rFonts w:cstheme="minorHAnsi"/>
          <w:sz w:val="24"/>
          <w:szCs w:val="24"/>
        </w:rPr>
        <w:t>so</w:t>
      </w:r>
      <w:r w:rsidR="00233016">
        <w:rPr>
          <w:rFonts w:cstheme="minorHAnsi"/>
          <w:sz w:val="24"/>
          <w:szCs w:val="24"/>
        </w:rPr>
        <w:t xml:space="preserve"> </w:t>
      </w:r>
      <w:r w:rsidRPr="00AF3222">
        <w:rPr>
          <w:rFonts w:cstheme="minorHAnsi"/>
          <w:sz w:val="24"/>
          <w:szCs w:val="24"/>
        </w:rPr>
        <w:t>zvenel</w:t>
      </w:r>
      <w:r w:rsidR="005B55D9">
        <w:rPr>
          <w:rFonts w:cstheme="minorHAnsi"/>
          <w:sz w:val="24"/>
          <w:szCs w:val="24"/>
        </w:rPr>
        <w:t>e</w:t>
      </w:r>
      <w:r w:rsidRPr="00AF3222">
        <w:rPr>
          <w:rFonts w:cstheme="minorHAnsi"/>
          <w:sz w:val="24"/>
          <w:szCs w:val="24"/>
        </w:rPr>
        <w:t xml:space="preserve"> domač</w:t>
      </w:r>
      <w:r w:rsidR="005B55D9">
        <w:rPr>
          <w:rFonts w:cstheme="minorHAnsi"/>
          <w:sz w:val="24"/>
          <w:szCs w:val="24"/>
        </w:rPr>
        <w:t>e</w:t>
      </w:r>
      <w:r w:rsidRPr="00AF3222">
        <w:rPr>
          <w:rFonts w:cstheme="minorHAnsi"/>
          <w:sz w:val="24"/>
          <w:szCs w:val="24"/>
        </w:rPr>
        <w:t xml:space="preserve"> melodij</w:t>
      </w:r>
      <w:r w:rsidR="005B55D9">
        <w:rPr>
          <w:rFonts w:cstheme="minorHAnsi"/>
          <w:sz w:val="24"/>
          <w:szCs w:val="24"/>
        </w:rPr>
        <w:t>e</w:t>
      </w:r>
      <w:r w:rsidRPr="00AF3222">
        <w:rPr>
          <w:rFonts w:cstheme="minorHAnsi"/>
          <w:sz w:val="24"/>
          <w:szCs w:val="24"/>
        </w:rPr>
        <w:t xml:space="preserve"> kvinteta Dori, </w:t>
      </w:r>
      <w:r w:rsidR="00C947CC">
        <w:rPr>
          <w:rFonts w:cstheme="minorHAnsi"/>
          <w:sz w:val="24"/>
          <w:szCs w:val="24"/>
        </w:rPr>
        <w:t xml:space="preserve">ki </w:t>
      </w:r>
      <w:r w:rsidR="005B55D9">
        <w:rPr>
          <w:rFonts w:cstheme="minorHAnsi"/>
          <w:sz w:val="24"/>
          <w:szCs w:val="24"/>
        </w:rPr>
        <w:t>so</w:t>
      </w:r>
      <w:r w:rsidR="00C947CC">
        <w:rPr>
          <w:rFonts w:cstheme="minorHAnsi"/>
          <w:sz w:val="24"/>
          <w:szCs w:val="24"/>
        </w:rPr>
        <w:t xml:space="preserve"> dvignil</w:t>
      </w:r>
      <w:r w:rsidR="005B55D9">
        <w:rPr>
          <w:rFonts w:cstheme="minorHAnsi"/>
          <w:sz w:val="24"/>
          <w:szCs w:val="24"/>
        </w:rPr>
        <w:t>e</w:t>
      </w:r>
      <w:r w:rsidR="00C947CC">
        <w:rPr>
          <w:rFonts w:cstheme="minorHAnsi"/>
          <w:sz w:val="24"/>
          <w:szCs w:val="24"/>
        </w:rPr>
        <w:t xml:space="preserve"> predvsem domačine v poskočne polke in zibajoče se valčke. N</w:t>
      </w:r>
      <w:r w:rsidRPr="00AF3222">
        <w:rPr>
          <w:rFonts w:cstheme="minorHAnsi"/>
          <w:sz w:val="24"/>
          <w:szCs w:val="24"/>
        </w:rPr>
        <w:t xml:space="preserve">a odru Zlatorog pa so obiskovalci </w:t>
      </w:r>
      <w:r w:rsidR="005B55D9">
        <w:rPr>
          <w:rFonts w:cstheme="minorHAnsi"/>
          <w:sz w:val="24"/>
          <w:szCs w:val="24"/>
        </w:rPr>
        <w:t xml:space="preserve">do dveh ponoči </w:t>
      </w:r>
      <w:r w:rsidRPr="00AF3222">
        <w:rPr>
          <w:rFonts w:cstheme="minorHAnsi"/>
          <w:sz w:val="24"/>
          <w:szCs w:val="24"/>
        </w:rPr>
        <w:t>prepevali skupaj s skupi</w:t>
      </w:r>
      <w:r>
        <w:rPr>
          <w:rFonts w:cstheme="minorHAnsi"/>
          <w:sz w:val="24"/>
          <w:szCs w:val="24"/>
        </w:rPr>
        <w:t xml:space="preserve">no </w:t>
      </w:r>
      <w:proofErr w:type="spellStart"/>
      <w:r w:rsidRPr="00AF3222">
        <w:rPr>
          <w:rFonts w:cstheme="minorHAnsi"/>
          <w:sz w:val="24"/>
          <w:szCs w:val="24"/>
        </w:rPr>
        <w:t>Flirrt</w:t>
      </w:r>
      <w:proofErr w:type="spellEnd"/>
      <w:r w:rsidRPr="00AF3222">
        <w:rPr>
          <w:rFonts w:cstheme="minorHAnsi"/>
          <w:sz w:val="24"/>
          <w:szCs w:val="24"/>
        </w:rPr>
        <w:t>,  Vlado</w:t>
      </w:r>
      <w:r>
        <w:rPr>
          <w:rFonts w:cstheme="minorHAnsi"/>
          <w:sz w:val="24"/>
          <w:szCs w:val="24"/>
        </w:rPr>
        <w:t>m</w:t>
      </w:r>
      <w:r w:rsidRPr="00AF3222">
        <w:rPr>
          <w:rFonts w:cstheme="minorHAnsi"/>
          <w:sz w:val="24"/>
          <w:szCs w:val="24"/>
        </w:rPr>
        <w:t xml:space="preserve"> Kreslinom</w:t>
      </w:r>
      <w:r w:rsidR="00A41553">
        <w:rPr>
          <w:rFonts w:cstheme="minorHAnsi"/>
          <w:sz w:val="24"/>
          <w:szCs w:val="24"/>
        </w:rPr>
        <w:t xml:space="preserve"> in Malimi bogovi</w:t>
      </w:r>
      <w:r>
        <w:rPr>
          <w:rFonts w:cstheme="minorHAnsi"/>
          <w:sz w:val="24"/>
          <w:szCs w:val="24"/>
        </w:rPr>
        <w:t>,</w:t>
      </w:r>
      <w:r w:rsidR="00A41553">
        <w:rPr>
          <w:rFonts w:cstheme="minorHAnsi"/>
          <w:sz w:val="24"/>
          <w:szCs w:val="24"/>
        </w:rPr>
        <w:t xml:space="preserve"> skupino</w:t>
      </w:r>
      <w:r>
        <w:rPr>
          <w:rFonts w:cstheme="minorHAnsi"/>
          <w:sz w:val="24"/>
          <w:szCs w:val="24"/>
        </w:rPr>
        <w:t xml:space="preserve"> Big </w:t>
      </w:r>
      <w:proofErr w:type="spellStart"/>
      <w:r>
        <w:rPr>
          <w:rFonts w:cstheme="minorHAnsi"/>
          <w:sz w:val="24"/>
          <w:szCs w:val="24"/>
        </w:rPr>
        <w:t>Foot</w:t>
      </w:r>
      <w:proofErr w:type="spellEnd"/>
      <w:r>
        <w:rPr>
          <w:rFonts w:cstheme="minorHAnsi"/>
          <w:sz w:val="24"/>
          <w:szCs w:val="24"/>
        </w:rPr>
        <w:t xml:space="preserve"> Mama</w:t>
      </w:r>
      <w:r w:rsidRPr="00AF3222">
        <w:rPr>
          <w:rFonts w:cstheme="minorHAnsi"/>
          <w:sz w:val="24"/>
          <w:szCs w:val="24"/>
        </w:rPr>
        <w:t xml:space="preserve"> in </w:t>
      </w:r>
      <w:r>
        <w:rPr>
          <w:rFonts w:cstheme="minorHAnsi"/>
          <w:sz w:val="24"/>
          <w:szCs w:val="24"/>
        </w:rPr>
        <w:t>ta trenutek najbolj vroč</w:t>
      </w:r>
      <w:r w:rsidR="00233016">
        <w:rPr>
          <w:rFonts w:cstheme="minorHAnsi"/>
          <w:sz w:val="24"/>
          <w:szCs w:val="24"/>
        </w:rPr>
        <w:t>im</w:t>
      </w:r>
      <w:r>
        <w:rPr>
          <w:rFonts w:cstheme="minorHAnsi"/>
          <w:sz w:val="24"/>
          <w:szCs w:val="24"/>
        </w:rPr>
        <w:t xml:space="preserve"> ime</w:t>
      </w:r>
      <w:r w:rsidR="00233016">
        <w:rPr>
          <w:rFonts w:cstheme="minorHAnsi"/>
          <w:sz w:val="24"/>
          <w:szCs w:val="24"/>
        </w:rPr>
        <w:t>nom</w:t>
      </w:r>
      <w:r>
        <w:rPr>
          <w:rFonts w:cstheme="minorHAnsi"/>
          <w:sz w:val="24"/>
          <w:szCs w:val="24"/>
        </w:rPr>
        <w:t xml:space="preserve"> </w:t>
      </w:r>
      <w:r w:rsidR="00233016">
        <w:rPr>
          <w:rFonts w:cstheme="minorHAnsi"/>
          <w:sz w:val="24"/>
          <w:szCs w:val="24"/>
        </w:rPr>
        <w:t>slovenske glasbene scene, skupino</w:t>
      </w:r>
      <w:r w:rsidRPr="00AF3222">
        <w:rPr>
          <w:rFonts w:cstheme="minorHAnsi"/>
          <w:sz w:val="24"/>
          <w:szCs w:val="24"/>
        </w:rPr>
        <w:t xml:space="preserve"> Joker Out</w:t>
      </w:r>
      <w:r w:rsidR="00233016">
        <w:rPr>
          <w:rFonts w:cstheme="minorHAnsi"/>
          <w:sz w:val="24"/>
          <w:szCs w:val="24"/>
        </w:rPr>
        <w:t>.</w:t>
      </w:r>
      <w:r w:rsidR="00C947CC">
        <w:rPr>
          <w:rFonts w:cstheme="minorHAnsi"/>
          <w:sz w:val="24"/>
          <w:szCs w:val="24"/>
        </w:rPr>
        <w:t xml:space="preserve"> Navdušenje nad množičnim obiskom mogoče še najbolje opiše uvodni pozdrav Roka Lunačka, </w:t>
      </w:r>
      <w:proofErr w:type="spellStart"/>
      <w:r w:rsidR="00C947CC">
        <w:rPr>
          <w:rFonts w:cstheme="minorHAnsi"/>
          <w:sz w:val="24"/>
          <w:szCs w:val="24"/>
        </w:rPr>
        <w:t>frontmena</w:t>
      </w:r>
      <w:proofErr w:type="spellEnd"/>
      <w:r w:rsidR="00C947CC">
        <w:rPr>
          <w:rFonts w:cstheme="minorHAnsi"/>
          <w:sz w:val="24"/>
          <w:szCs w:val="24"/>
        </w:rPr>
        <w:t xml:space="preserve"> prvih nastopajočih </w:t>
      </w:r>
      <w:proofErr w:type="spellStart"/>
      <w:r w:rsidR="00C947CC">
        <w:rPr>
          <w:rFonts w:cstheme="minorHAnsi"/>
          <w:sz w:val="24"/>
          <w:szCs w:val="24"/>
        </w:rPr>
        <w:t>Flirrtov</w:t>
      </w:r>
      <w:proofErr w:type="spellEnd"/>
      <w:r w:rsidR="00C947CC">
        <w:rPr>
          <w:rFonts w:cstheme="minorHAnsi"/>
          <w:sz w:val="24"/>
          <w:szCs w:val="24"/>
        </w:rPr>
        <w:t>. »Zaradi zgodnje ure smo pričakovali kakih 40 do 50 ljudi pod odrom, nikakor pa ne do konca zapolnjenega Trubarjevega obrežja. Hvala, Slovenija!«</w:t>
      </w:r>
    </w:p>
    <w:p w14:paraId="666CC4D4" w14:textId="77777777" w:rsidR="00233016" w:rsidRPr="00AF3222" w:rsidRDefault="00233016" w:rsidP="00233016">
      <w:pPr>
        <w:spacing w:after="0"/>
        <w:rPr>
          <w:rFonts w:cstheme="minorHAnsi"/>
          <w:b/>
          <w:bCs/>
          <w:sz w:val="24"/>
          <w:szCs w:val="24"/>
        </w:rPr>
      </w:pPr>
    </w:p>
    <w:p w14:paraId="26DBB4F2" w14:textId="1B073041" w:rsidR="00AF3222" w:rsidRDefault="00AF3222" w:rsidP="00AF3222">
      <w:pPr>
        <w:spacing w:after="0"/>
        <w:rPr>
          <w:rFonts w:cstheme="minorHAnsi"/>
          <w:sz w:val="24"/>
          <w:szCs w:val="24"/>
        </w:rPr>
      </w:pPr>
      <w:r w:rsidRPr="00AF3222">
        <w:rPr>
          <w:rFonts w:cstheme="minorHAnsi"/>
          <w:sz w:val="24"/>
          <w:szCs w:val="24"/>
        </w:rPr>
        <w:t>Vrh</w:t>
      </w:r>
      <w:r w:rsidR="00233016" w:rsidRPr="00233016">
        <w:rPr>
          <w:rFonts w:cstheme="minorHAnsi"/>
          <w:sz w:val="24"/>
          <w:szCs w:val="24"/>
        </w:rPr>
        <w:t>unec</w:t>
      </w:r>
      <w:r w:rsidRPr="00AF3222">
        <w:rPr>
          <w:rFonts w:cstheme="minorHAnsi"/>
          <w:sz w:val="24"/>
          <w:szCs w:val="24"/>
        </w:rPr>
        <w:t xml:space="preserve"> večera je bil veličasten ognjemet s sosednjega hriba Krištof, poimenovan </w:t>
      </w:r>
      <w:r w:rsidR="00233016" w:rsidRPr="00233016">
        <w:rPr>
          <w:rFonts w:cstheme="minorHAnsi"/>
          <w:sz w:val="24"/>
          <w:szCs w:val="24"/>
        </w:rPr>
        <w:t>S</w:t>
      </w:r>
      <w:r w:rsidRPr="00AF3222">
        <w:rPr>
          <w:rFonts w:cstheme="minorHAnsi"/>
          <w:sz w:val="24"/>
          <w:szCs w:val="24"/>
        </w:rPr>
        <w:t>vetlobni šopek, ki je Laško osvetlil v barvah praznovanja, upanja in povezanosti.</w:t>
      </w:r>
      <w:r w:rsidR="00A05539">
        <w:rPr>
          <w:rFonts w:cstheme="minorHAnsi"/>
          <w:sz w:val="24"/>
          <w:szCs w:val="24"/>
        </w:rPr>
        <w:t xml:space="preserve"> </w:t>
      </w:r>
      <w:r w:rsidR="00233016" w:rsidRPr="00A05539">
        <w:rPr>
          <w:rFonts w:cstheme="minorHAnsi"/>
          <w:sz w:val="24"/>
          <w:szCs w:val="24"/>
        </w:rPr>
        <w:t xml:space="preserve">Kljub </w:t>
      </w:r>
      <w:r w:rsidR="00BB1EC8">
        <w:rPr>
          <w:rFonts w:cstheme="minorHAnsi"/>
          <w:sz w:val="24"/>
          <w:szCs w:val="24"/>
        </w:rPr>
        <w:t>množici</w:t>
      </w:r>
      <w:r w:rsidR="00A05539" w:rsidRPr="00A05539">
        <w:rPr>
          <w:rFonts w:cstheme="minorHAnsi"/>
          <w:sz w:val="24"/>
          <w:szCs w:val="24"/>
        </w:rPr>
        <w:t>, je bilo  v</w:t>
      </w:r>
      <w:r w:rsidRPr="00AF3222">
        <w:rPr>
          <w:rFonts w:cstheme="minorHAnsi"/>
          <w:sz w:val="24"/>
          <w:szCs w:val="24"/>
        </w:rPr>
        <w:t xml:space="preserve">zdušje sproščeno, prijateljsko, </w:t>
      </w:r>
      <w:r w:rsidR="00BB1EC8" w:rsidRPr="00BB1EC8">
        <w:rPr>
          <w:rFonts w:cstheme="minorHAnsi"/>
        </w:rPr>
        <w:t xml:space="preserve">prežeto </w:t>
      </w:r>
      <w:r w:rsidR="00BB1EC8" w:rsidRPr="00BB1EC8">
        <w:rPr>
          <w:rFonts w:cstheme="minorHAnsi"/>
          <w:sz w:val="24"/>
          <w:szCs w:val="24"/>
        </w:rPr>
        <w:t>z navdušenjem in pozitivno energijo. Povsod nasmehi, objemi, glasba in praznično razpoloženje</w:t>
      </w:r>
      <w:r w:rsidRPr="00AF3222">
        <w:rPr>
          <w:rFonts w:cstheme="minorHAnsi"/>
          <w:sz w:val="24"/>
          <w:szCs w:val="24"/>
        </w:rPr>
        <w:t xml:space="preserve">. Polno </w:t>
      </w:r>
      <w:r w:rsidR="00A05539" w:rsidRPr="00A05539">
        <w:rPr>
          <w:rFonts w:cstheme="minorHAnsi"/>
          <w:sz w:val="24"/>
          <w:szCs w:val="24"/>
        </w:rPr>
        <w:t xml:space="preserve">zasedeni so bili tudi gostinski lokali </w:t>
      </w:r>
      <w:r w:rsidRPr="00AF3222">
        <w:rPr>
          <w:rFonts w:cstheme="minorHAnsi"/>
          <w:sz w:val="24"/>
          <w:szCs w:val="24"/>
        </w:rPr>
        <w:t>in festivalski bari, ki so v teh dneh zrasli kot gobe po dežju.</w:t>
      </w:r>
      <w:r w:rsidR="00E438E7">
        <w:rPr>
          <w:rFonts w:cstheme="minorHAnsi"/>
          <w:sz w:val="24"/>
          <w:szCs w:val="24"/>
        </w:rPr>
        <w:t xml:space="preserve"> </w:t>
      </w:r>
      <w:r w:rsidR="00A05539" w:rsidRPr="00A05539">
        <w:rPr>
          <w:rFonts w:cstheme="minorHAnsi"/>
          <w:sz w:val="24"/>
          <w:szCs w:val="24"/>
        </w:rPr>
        <w:t xml:space="preserve">Če bi morali izbrati pet besed, ki najbolje opišejo letošnji jubilejni festival, so to: </w:t>
      </w:r>
      <w:r w:rsidRPr="00AF3222">
        <w:rPr>
          <w:rFonts w:cstheme="minorHAnsi"/>
          <w:sz w:val="24"/>
          <w:szCs w:val="24"/>
        </w:rPr>
        <w:t>slavje, vreme, dobra volja, optimizem in – skupaj.</w:t>
      </w:r>
    </w:p>
    <w:p w14:paraId="53914939" w14:textId="77777777" w:rsidR="00A05539" w:rsidRDefault="00A05539" w:rsidP="00AF3222">
      <w:pPr>
        <w:spacing w:after="0"/>
        <w:rPr>
          <w:rFonts w:cstheme="minorHAnsi"/>
          <w:sz w:val="24"/>
          <w:szCs w:val="24"/>
        </w:rPr>
      </w:pPr>
    </w:p>
    <w:p w14:paraId="578CCCF9" w14:textId="58CDF038" w:rsidR="00C6326B" w:rsidRDefault="00A05539" w:rsidP="00AF32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Nedeljski program prinaša </w:t>
      </w:r>
      <w:r w:rsidR="00F31AF2">
        <w:rPr>
          <w:rFonts w:cstheme="minorHAnsi"/>
          <w:sz w:val="24"/>
          <w:szCs w:val="24"/>
        </w:rPr>
        <w:t xml:space="preserve">predvsem dragocene in z vso skrbnostjo oživljene </w:t>
      </w:r>
      <w:r>
        <w:rPr>
          <w:rFonts w:cstheme="minorHAnsi"/>
          <w:sz w:val="24"/>
          <w:szCs w:val="24"/>
        </w:rPr>
        <w:t>etnografsk</w:t>
      </w:r>
      <w:r w:rsidR="00F31AF2">
        <w:rPr>
          <w:rFonts w:cstheme="minorHAnsi"/>
          <w:sz w:val="24"/>
          <w:szCs w:val="24"/>
        </w:rPr>
        <w:t xml:space="preserve">e vsebine, ki jih predstavljajo člani lokalnih kulturnih društev, povezanih v Zvezo Možnar. Dopoldan bo </w:t>
      </w:r>
      <w:r w:rsidR="005B55D9">
        <w:rPr>
          <w:rFonts w:cstheme="minorHAnsi"/>
          <w:sz w:val="24"/>
          <w:szCs w:val="24"/>
        </w:rPr>
        <w:t xml:space="preserve">v znamenju </w:t>
      </w:r>
      <w:r w:rsidR="00F31AF2">
        <w:rPr>
          <w:rFonts w:cstheme="minorHAnsi"/>
          <w:sz w:val="24"/>
          <w:szCs w:val="24"/>
        </w:rPr>
        <w:t>čisto prav</w:t>
      </w:r>
      <w:r w:rsidR="005B55D9">
        <w:rPr>
          <w:rFonts w:cstheme="minorHAnsi"/>
          <w:sz w:val="24"/>
          <w:szCs w:val="24"/>
        </w:rPr>
        <w:t>e</w:t>
      </w:r>
      <w:r w:rsidR="00F31AF2">
        <w:rPr>
          <w:rFonts w:cstheme="minorHAnsi"/>
          <w:sz w:val="24"/>
          <w:szCs w:val="24"/>
        </w:rPr>
        <w:t xml:space="preserve"> porok</w:t>
      </w:r>
      <w:r w:rsidR="005B55D9">
        <w:rPr>
          <w:rFonts w:cstheme="minorHAnsi"/>
          <w:sz w:val="24"/>
          <w:szCs w:val="24"/>
        </w:rPr>
        <w:t>e</w:t>
      </w:r>
      <w:r w:rsidR="00F31AF2">
        <w:rPr>
          <w:rFonts w:cstheme="minorHAnsi"/>
          <w:sz w:val="24"/>
          <w:szCs w:val="24"/>
        </w:rPr>
        <w:t xml:space="preserve"> po stari šegi, v kateri bo župan Občine Laško Marko Šantej poročil </w:t>
      </w:r>
      <w:r w:rsidR="00E438E7">
        <w:rPr>
          <w:rFonts w:cstheme="minorHAnsi"/>
          <w:sz w:val="24"/>
          <w:szCs w:val="24"/>
        </w:rPr>
        <w:t xml:space="preserve">52. </w:t>
      </w:r>
      <w:r w:rsidR="00F31AF2">
        <w:rPr>
          <w:rFonts w:cstheme="minorHAnsi"/>
          <w:sz w:val="24"/>
          <w:szCs w:val="24"/>
        </w:rPr>
        <w:t xml:space="preserve">zaročenca </w:t>
      </w:r>
      <w:r w:rsidR="009C0FEE">
        <w:rPr>
          <w:rFonts w:cstheme="minorHAnsi"/>
          <w:sz w:val="24"/>
          <w:szCs w:val="24"/>
        </w:rPr>
        <w:t xml:space="preserve">Anjo Ferme in Mateja </w:t>
      </w:r>
      <w:proofErr w:type="spellStart"/>
      <w:r w:rsidR="009C0FEE">
        <w:rPr>
          <w:rFonts w:cstheme="minorHAnsi"/>
          <w:sz w:val="24"/>
          <w:szCs w:val="24"/>
        </w:rPr>
        <w:t>Majoranca</w:t>
      </w:r>
      <w:proofErr w:type="spellEnd"/>
      <w:r w:rsidR="00F31AF2">
        <w:rPr>
          <w:rFonts w:cstheme="minorHAnsi"/>
          <w:sz w:val="24"/>
          <w:szCs w:val="24"/>
        </w:rPr>
        <w:t xml:space="preserve">, popoldan pa </w:t>
      </w:r>
      <w:r w:rsidR="009C0FEE">
        <w:rPr>
          <w:rFonts w:cstheme="minorHAnsi"/>
          <w:sz w:val="24"/>
          <w:szCs w:val="24"/>
        </w:rPr>
        <w:t xml:space="preserve">sledijo še </w:t>
      </w:r>
      <w:r w:rsidR="00E438E7">
        <w:rPr>
          <w:rFonts w:cstheme="minorHAnsi"/>
          <w:sz w:val="24"/>
          <w:szCs w:val="24"/>
        </w:rPr>
        <w:t>parada pivovarskih starodobnikov</w:t>
      </w:r>
      <w:r w:rsidR="00F31AF2">
        <w:rPr>
          <w:rFonts w:cstheme="minorHAnsi"/>
          <w:sz w:val="24"/>
          <w:szCs w:val="24"/>
        </w:rPr>
        <w:t xml:space="preserve">, </w:t>
      </w:r>
      <w:r w:rsidR="009C0FEE">
        <w:rPr>
          <w:rFonts w:cstheme="minorHAnsi"/>
          <w:sz w:val="24"/>
          <w:szCs w:val="24"/>
        </w:rPr>
        <w:t xml:space="preserve">povorka </w:t>
      </w:r>
      <w:r w:rsidR="00F31AF2">
        <w:rPr>
          <w:rFonts w:cstheme="minorHAnsi"/>
          <w:sz w:val="24"/>
          <w:szCs w:val="24"/>
        </w:rPr>
        <w:t>godb</w:t>
      </w:r>
      <w:r w:rsidR="005B55D9">
        <w:rPr>
          <w:rFonts w:cstheme="minorHAnsi"/>
          <w:sz w:val="24"/>
          <w:szCs w:val="24"/>
        </w:rPr>
        <w:t>e</w:t>
      </w:r>
      <w:r w:rsidR="00F31AF2">
        <w:rPr>
          <w:rFonts w:cstheme="minorHAnsi"/>
          <w:sz w:val="24"/>
          <w:szCs w:val="24"/>
        </w:rPr>
        <w:t xml:space="preserve"> na pihala, </w:t>
      </w:r>
      <w:proofErr w:type="spellStart"/>
      <w:r w:rsidR="00F31AF2">
        <w:rPr>
          <w:rFonts w:cstheme="minorHAnsi"/>
          <w:sz w:val="24"/>
          <w:szCs w:val="24"/>
        </w:rPr>
        <w:t>mažoret</w:t>
      </w:r>
      <w:proofErr w:type="spellEnd"/>
      <w:r w:rsidR="00F31AF2">
        <w:rPr>
          <w:rFonts w:cstheme="minorHAnsi"/>
          <w:sz w:val="24"/>
          <w:szCs w:val="24"/>
        </w:rPr>
        <w:t xml:space="preserve"> in </w:t>
      </w:r>
      <w:r w:rsidR="005B55D9">
        <w:rPr>
          <w:rFonts w:cstheme="minorHAnsi"/>
          <w:sz w:val="24"/>
          <w:szCs w:val="24"/>
        </w:rPr>
        <w:t>številnih</w:t>
      </w:r>
      <w:r w:rsidR="00F31AF2">
        <w:rPr>
          <w:rFonts w:cstheme="minorHAnsi"/>
          <w:sz w:val="24"/>
          <w:szCs w:val="24"/>
        </w:rPr>
        <w:t xml:space="preserve"> zanimivih</w:t>
      </w:r>
      <w:r w:rsidR="005B55D9">
        <w:rPr>
          <w:rFonts w:cstheme="minorHAnsi"/>
          <w:sz w:val="24"/>
          <w:szCs w:val="24"/>
        </w:rPr>
        <w:t xml:space="preserve"> živih</w:t>
      </w:r>
      <w:r w:rsidR="00F31AF2">
        <w:rPr>
          <w:rFonts w:cstheme="minorHAnsi"/>
          <w:sz w:val="24"/>
          <w:szCs w:val="24"/>
        </w:rPr>
        <w:t xml:space="preserve"> »razglednic«, ki prikazujejo življenje naših pradedov</w:t>
      </w:r>
      <w:r w:rsidR="005B55D9">
        <w:rPr>
          <w:rFonts w:cstheme="minorHAnsi"/>
          <w:sz w:val="24"/>
          <w:szCs w:val="24"/>
        </w:rPr>
        <w:t xml:space="preserve"> iz teh krajev</w:t>
      </w:r>
      <w:r w:rsidR="00F31AF2">
        <w:rPr>
          <w:rFonts w:cstheme="minorHAnsi"/>
          <w:sz w:val="24"/>
          <w:szCs w:val="24"/>
        </w:rPr>
        <w:t>.</w:t>
      </w:r>
      <w:r w:rsidR="00E438E7">
        <w:rPr>
          <w:rFonts w:cstheme="minorHAnsi"/>
          <w:sz w:val="24"/>
          <w:szCs w:val="24"/>
        </w:rPr>
        <w:t xml:space="preserve"> </w:t>
      </w:r>
    </w:p>
    <w:p w14:paraId="7551D60E" w14:textId="3F438C49" w:rsidR="00A05539" w:rsidRPr="00AF3222" w:rsidRDefault="00E438E7" w:rsidP="00AF32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Zaključek festivala </w:t>
      </w:r>
      <w:r w:rsidR="009C0FEE">
        <w:rPr>
          <w:rFonts w:cstheme="minorHAnsi"/>
          <w:sz w:val="24"/>
          <w:szCs w:val="24"/>
        </w:rPr>
        <w:t xml:space="preserve">Pivo in cvetje Laško </w:t>
      </w:r>
      <w:r>
        <w:rPr>
          <w:rFonts w:cstheme="minorHAnsi"/>
          <w:sz w:val="24"/>
          <w:szCs w:val="24"/>
        </w:rPr>
        <w:t>bo</w:t>
      </w:r>
      <w:r w:rsidR="00C6326B">
        <w:rPr>
          <w:rFonts w:cstheme="minorHAnsi"/>
          <w:sz w:val="24"/>
          <w:szCs w:val="24"/>
        </w:rPr>
        <w:t xml:space="preserve"> danes</w:t>
      </w:r>
      <w:r>
        <w:rPr>
          <w:rFonts w:cstheme="minorHAnsi"/>
          <w:sz w:val="24"/>
          <w:szCs w:val="24"/>
        </w:rPr>
        <w:t xml:space="preserve"> ob 18.00 s tradicionalnim Festivalom </w:t>
      </w:r>
      <w:proofErr w:type="spellStart"/>
      <w:r>
        <w:rPr>
          <w:rFonts w:cstheme="minorHAnsi"/>
          <w:sz w:val="24"/>
          <w:szCs w:val="24"/>
        </w:rPr>
        <w:t>plehmuzik</w:t>
      </w:r>
      <w:proofErr w:type="spellEnd"/>
      <w:r w:rsidR="005B55D9">
        <w:rPr>
          <w:rFonts w:cstheme="minorHAnsi"/>
          <w:sz w:val="24"/>
          <w:szCs w:val="24"/>
        </w:rPr>
        <w:t xml:space="preserve">, ki </w:t>
      </w:r>
      <w:r w:rsidR="00C6326B">
        <w:rPr>
          <w:rFonts w:cstheme="minorHAnsi"/>
          <w:sz w:val="24"/>
          <w:szCs w:val="24"/>
        </w:rPr>
        <w:t xml:space="preserve">prav tako </w:t>
      </w:r>
      <w:r w:rsidR="005B55D9">
        <w:rPr>
          <w:rFonts w:cstheme="minorHAnsi"/>
          <w:sz w:val="24"/>
          <w:szCs w:val="24"/>
        </w:rPr>
        <w:t>že vrsto let povezuje generacije</w:t>
      </w:r>
      <w:r>
        <w:rPr>
          <w:rFonts w:cstheme="minorHAnsi"/>
          <w:sz w:val="24"/>
          <w:szCs w:val="24"/>
        </w:rPr>
        <w:t xml:space="preserve">. </w:t>
      </w:r>
    </w:p>
    <w:p w14:paraId="69CFE09D" w14:textId="7210AF86" w:rsidR="002A5D69" w:rsidRPr="002A5D69" w:rsidRDefault="002A5D69" w:rsidP="00CA2F1B">
      <w:pPr>
        <w:spacing w:after="0"/>
        <w:rPr>
          <w:rFonts w:cstheme="minorHAnsi"/>
          <w:b/>
          <w:bCs/>
          <w:sz w:val="24"/>
          <w:szCs w:val="24"/>
        </w:rPr>
      </w:pPr>
    </w:p>
    <w:p w14:paraId="2902EB72" w14:textId="77777777" w:rsidR="00A41553" w:rsidRPr="00CB0D3A" w:rsidRDefault="00A41553" w:rsidP="00A41553">
      <w:pPr>
        <w:spacing w:after="0"/>
        <w:jc w:val="both"/>
        <w:rPr>
          <w:rFonts w:cstheme="minorHAnsi"/>
          <w:color w:val="FF0000"/>
        </w:rPr>
      </w:pPr>
      <w:r w:rsidRPr="00CB0D3A">
        <w:rPr>
          <w:rFonts w:cstheme="minorHAnsi"/>
          <w:sz w:val="24"/>
          <w:szCs w:val="24"/>
        </w:rPr>
        <w:t xml:space="preserve">Za več informacij, spremljajte uradno spletno stran </w:t>
      </w:r>
      <w:hyperlink r:id="rId6" w:tgtFrame="_new" w:history="1">
        <w:r w:rsidRPr="00CB0D3A">
          <w:rPr>
            <w:rStyle w:val="Hiperpovezava"/>
            <w:rFonts w:cstheme="minorHAnsi"/>
            <w:b/>
            <w:bCs/>
            <w:sz w:val="24"/>
            <w:szCs w:val="24"/>
          </w:rPr>
          <w:t>www.pivoincvetje.si</w:t>
        </w:r>
      </w:hyperlink>
      <w:r w:rsidRPr="00CB0D3A">
        <w:rPr>
          <w:rFonts w:cstheme="minorHAnsi"/>
          <w:sz w:val="24"/>
          <w:szCs w:val="24"/>
        </w:rPr>
        <w:t xml:space="preserve"> in Facebook stran </w:t>
      </w:r>
      <w:r w:rsidRPr="00CB0D3A">
        <w:rPr>
          <w:rFonts w:cstheme="minorHAnsi"/>
          <w:b/>
          <w:bCs/>
          <w:sz w:val="24"/>
          <w:szCs w:val="24"/>
        </w:rPr>
        <w:t>Pivo in cvetje Laško</w:t>
      </w:r>
      <w:r w:rsidRPr="00CB0D3A">
        <w:rPr>
          <w:rFonts w:cstheme="minorHAnsi"/>
          <w:sz w:val="24"/>
          <w:szCs w:val="24"/>
        </w:rPr>
        <w:t xml:space="preserve">. </w:t>
      </w:r>
      <w:r w:rsidRPr="00CB0D3A">
        <w:rPr>
          <w:rFonts w:cstheme="minorHAnsi"/>
        </w:rPr>
        <w:t xml:space="preserve">Fotografije za objavo so tu: </w:t>
      </w:r>
      <w:hyperlink r:id="rId7" w:history="1">
        <w:r w:rsidRPr="00CB0D3A">
          <w:rPr>
            <w:rStyle w:val="Hiperpovezava"/>
            <w:rFonts w:cstheme="minorHAnsi"/>
          </w:rPr>
          <w:t>https://www.pivo-cvetje.si/galerija/</w:t>
        </w:r>
      </w:hyperlink>
    </w:p>
    <w:p w14:paraId="74BDE50D" w14:textId="77777777" w:rsidR="00207E17" w:rsidRDefault="00207E17" w:rsidP="00136A00">
      <w:pPr>
        <w:spacing w:after="0"/>
        <w:jc w:val="both"/>
        <w:rPr>
          <w:rFonts w:cstheme="minorHAnsi"/>
        </w:rPr>
      </w:pPr>
    </w:p>
    <w:p w14:paraId="44CC6A54" w14:textId="77777777" w:rsidR="00A41553" w:rsidRDefault="00A41553" w:rsidP="00136A00">
      <w:pPr>
        <w:spacing w:after="0"/>
        <w:jc w:val="both"/>
        <w:rPr>
          <w:rFonts w:cstheme="minorHAnsi"/>
        </w:rPr>
      </w:pPr>
    </w:p>
    <w:p w14:paraId="21007E82" w14:textId="77777777" w:rsidR="00207E17" w:rsidRDefault="00207E17" w:rsidP="00207E17">
      <w:pPr>
        <w:spacing w:after="0"/>
        <w:rPr>
          <w:rFonts w:cstheme="minorHAnsi"/>
        </w:rPr>
      </w:pPr>
      <w:r>
        <w:rPr>
          <w:rFonts w:cstheme="minorHAnsi"/>
        </w:rPr>
        <w:t xml:space="preserve">Celotna </w:t>
      </w:r>
      <w:r w:rsidR="005B55D9">
        <w:rPr>
          <w:rFonts w:cstheme="minorHAnsi"/>
        </w:rPr>
        <w:t xml:space="preserve">zbirka </w:t>
      </w:r>
      <w:r>
        <w:rPr>
          <w:rFonts w:cstheme="minorHAnsi"/>
        </w:rPr>
        <w:t xml:space="preserve">fotografij za petek, 11. 7. je tule: </w:t>
      </w:r>
      <w:hyperlink r:id="rId8" w:tgtFrame="_blank" w:history="1">
        <w:r w:rsidRPr="00207E17">
          <w:rPr>
            <w:rStyle w:val="Hiperpovezava"/>
            <w:rFonts w:cstheme="minorHAnsi"/>
            <w:b/>
            <w:bCs/>
          </w:rPr>
          <w:t>https://we.tl/t-Pj7ZHjRQxM</w:t>
        </w:r>
      </w:hyperlink>
      <w:r w:rsidRPr="00207E17">
        <w:rPr>
          <w:rFonts w:cstheme="minorHAnsi"/>
        </w:rPr>
        <w:t xml:space="preserve"> </w:t>
      </w:r>
    </w:p>
    <w:p w14:paraId="39781FC8" w14:textId="512B73AC" w:rsidR="00C6326B" w:rsidRDefault="00207E17" w:rsidP="00207E17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Celotna zbirka </w:t>
      </w:r>
      <w:r w:rsidR="005B55D9">
        <w:rPr>
          <w:rFonts w:cstheme="minorHAnsi"/>
        </w:rPr>
        <w:t xml:space="preserve">fotografij </w:t>
      </w:r>
      <w:r>
        <w:rPr>
          <w:rFonts w:cstheme="minorHAnsi"/>
        </w:rPr>
        <w:t>za soboto, 12. 7. je tule</w:t>
      </w:r>
      <w:r w:rsidR="005B55D9">
        <w:rPr>
          <w:rFonts w:cstheme="minorHAnsi"/>
        </w:rPr>
        <w:t xml:space="preserve">: </w:t>
      </w:r>
      <w:hyperlink r:id="rId9" w:history="1">
        <w:r w:rsidR="00C6326B" w:rsidRPr="00046F8C">
          <w:rPr>
            <w:rStyle w:val="Hiperpovezava"/>
            <w:rFonts w:cstheme="minorHAnsi"/>
            <w:b/>
            <w:bCs/>
          </w:rPr>
          <w:t>https://we.tl/t-U4gLIuxcCe</w:t>
        </w:r>
      </w:hyperlink>
    </w:p>
    <w:p w14:paraId="214A2291" w14:textId="2CCF897F" w:rsidR="00136A00" w:rsidRPr="00C6326B" w:rsidRDefault="00207E17" w:rsidP="00C6326B">
      <w:pPr>
        <w:spacing w:after="0"/>
        <w:rPr>
          <w:rFonts w:cstheme="minorHAnsi"/>
        </w:rPr>
      </w:pPr>
      <w:r w:rsidRPr="00207E17">
        <w:rPr>
          <w:rFonts w:cstheme="minorHAnsi"/>
        </w:rPr>
        <w:t xml:space="preserve"> </w:t>
      </w:r>
      <w:r>
        <w:rPr>
          <w:rFonts w:cstheme="minorHAnsi"/>
        </w:rPr>
        <w:t xml:space="preserve">Od ponedeljka dalje </w:t>
      </w:r>
      <w:r w:rsidR="00C6326B">
        <w:rPr>
          <w:rFonts w:cstheme="minorHAnsi"/>
        </w:rPr>
        <w:t>pa tudi</w:t>
      </w:r>
      <w:r>
        <w:rPr>
          <w:rFonts w:cstheme="minorHAnsi"/>
        </w:rPr>
        <w:t xml:space="preserve"> na spletni strani</w:t>
      </w:r>
      <w:r w:rsidR="00136A00" w:rsidRPr="00CB0D3A">
        <w:rPr>
          <w:rFonts w:cstheme="minorHAnsi"/>
        </w:rPr>
        <w:t xml:space="preserve">: </w:t>
      </w:r>
      <w:hyperlink r:id="rId10" w:history="1">
        <w:r w:rsidR="00136A00" w:rsidRPr="00CB0D3A">
          <w:rPr>
            <w:rStyle w:val="Hiperpovezava"/>
            <w:rFonts w:cstheme="minorHAnsi"/>
          </w:rPr>
          <w:t>https://www.pivo-cvetje.si/galerija/</w:t>
        </w:r>
      </w:hyperlink>
    </w:p>
    <w:p w14:paraId="1839C049" w14:textId="77777777" w:rsidR="00056F6E" w:rsidRDefault="00056F6E" w:rsidP="00136A00">
      <w:pPr>
        <w:spacing w:after="0"/>
        <w:jc w:val="both"/>
        <w:rPr>
          <w:rFonts w:cstheme="minorHAnsi"/>
          <w:sz w:val="24"/>
          <w:szCs w:val="24"/>
        </w:rPr>
      </w:pPr>
    </w:p>
    <w:p w14:paraId="04C7B022" w14:textId="68E0E0C8" w:rsidR="00C6326B" w:rsidRPr="00CB0D3A" w:rsidRDefault="00C6326B" w:rsidP="00C6326B">
      <w:pPr>
        <w:spacing w:after="0"/>
        <w:jc w:val="both"/>
        <w:rPr>
          <w:rFonts w:cstheme="minorHAnsi"/>
          <w:sz w:val="24"/>
          <w:szCs w:val="24"/>
        </w:rPr>
      </w:pPr>
      <w:r w:rsidRPr="00CB0D3A">
        <w:rPr>
          <w:rFonts w:cstheme="minorHAnsi"/>
          <w:sz w:val="24"/>
          <w:szCs w:val="24"/>
        </w:rPr>
        <w:t>Dodatne informacije in gradiva</w:t>
      </w:r>
      <w:r>
        <w:rPr>
          <w:rFonts w:cstheme="minorHAnsi"/>
          <w:b/>
          <w:bCs/>
          <w:sz w:val="24"/>
          <w:szCs w:val="24"/>
        </w:rPr>
        <w:t>:</w:t>
      </w:r>
      <w:r w:rsidRPr="00CB0D3A">
        <w:rPr>
          <w:rFonts w:cstheme="minorHAnsi"/>
          <w:sz w:val="24"/>
          <w:szCs w:val="24"/>
        </w:rPr>
        <w:t xml:space="preserve"> pr@ovum.si</w:t>
      </w:r>
    </w:p>
    <w:p w14:paraId="1CBA9B99" w14:textId="4F2F574D" w:rsidR="00D73483" w:rsidRPr="00CB0D3A" w:rsidRDefault="00D73483" w:rsidP="00D73483">
      <w:pPr>
        <w:jc w:val="both"/>
        <w:rPr>
          <w:rFonts w:cstheme="minorHAnsi"/>
        </w:rPr>
      </w:pPr>
    </w:p>
    <w:sectPr w:rsidR="00D73483" w:rsidRPr="00CB0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997"/>
    <w:multiLevelType w:val="multilevel"/>
    <w:tmpl w:val="7188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A5D2C"/>
    <w:multiLevelType w:val="multilevel"/>
    <w:tmpl w:val="4FD0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D13CE"/>
    <w:multiLevelType w:val="hybridMultilevel"/>
    <w:tmpl w:val="BAEEF5EE"/>
    <w:lvl w:ilvl="0" w:tplc="DE82AC54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26124"/>
    <w:multiLevelType w:val="multilevel"/>
    <w:tmpl w:val="DEB6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645A1"/>
    <w:multiLevelType w:val="multilevel"/>
    <w:tmpl w:val="F47C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B5F29"/>
    <w:multiLevelType w:val="hybridMultilevel"/>
    <w:tmpl w:val="371A4F68"/>
    <w:lvl w:ilvl="0" w:tplc="87847CE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3272">
    <w:abstractNumId w:val="2"/>
  </w:num>
  <w:num w:numId="2" w16cid:durableId="714888986">
    <w:abstractNumId w:val="5"/>
  </w:num>
  <w:num w:numId="3" w16cid:durableId="392126348">
    <w:abstractNumId w:val="3"/>
  </w:num>
  <w:num w:numId="4" w16cid:durableId="36903583">
    <w:abstractNumId w:val="1"/>
  </w:num>
  <w:num w:numId="5" w16cid:durableId="2367003">
    <w:abstractNumId w:val="4"/>
  </w:num>
  <w:num w:numId="6" w16cid:durableId="1200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74"/>
    <w:rsid w:val="00011270"/>
    <w:rsid w:val="00017C55"/>
    <w:rsid w:val="0002636A"/>
    <w:rsid w:val="0002723E"/>
    <w:rsid w:val="0004673A"/>
    <w:rsid w:val="00056F6E"/>
    <w:rsid w:val="00064322"/>
    <w:rsid w:val="00074BA4"/>
    <w:rsid w:val="000D2B40"/>
    <w:rsid w:val="00111C71"/>
    <w:rsid w:val="00136A00"/>
    <w:rsid w:val="001464A5"/>
    <w:rsid w:val="00165BAF"/>
    <w:rsid w:val="001756E0"/>
    <w:rsid w:val="00192754"/>
    <w:rsid w:val="001A08BD"/>
    <w:rsid w:val="001A0E2F"/>
    <w:rsid w:val="001C2E3A"/>
    <w:rsid w:val="00203CAD"/>
    <w:rsid w:val="00204844"/>
    <w:rsid w:val="00207E17"/>
    <w:rsid w:val="00233016"/>
    <w:rsid w:val="00275B39"/>
    <w:rsid w:val="002A5D69"/>
    <w:rsid w:val="002D1639"/>
    <w:rsid w:val="002D60DA"/>
    <w:rsid w:val="0031080D"/>
    <w:rsid w:val="00313860"/>
    <w:rsid w:val="003314B8"/>
    <w:rsid w:val="00332070"/>
    <w:rsid w:val="00375501"/>
    <w:rsid w:val="00380B71"/>
    <w:rsid w:val="00435509"/>
    <w:rsid w:val="004467DA"/>
    <w:rsid w:val="00494A43"/>
    <w:rsid w:val="004A45A3"/>
    <w:rsid w:val="004B6F3D"/>
    <w:rsid w:val="004C11E5"/>
    <w:rsid w:val="005230C3"/>
    <w:rsid w:val="00534A19"/>
    <w:rsid w:val="00557D80"/>
    <w:rsid w:val="005830A1"/>
    <w:rsid w:val="005B16EF"/>
    <w:rsid w:val="005B55D9"/>
    <w:rsid w:val="005C0F18"/>
    <w:rsid w:val="005C2970"/>
    <w:rsid w:val="005D1774"/>
    <w:rsid w:val="005E3A33"/>
    <w:rsid w:val="005F0027"/>
    <w:rsid w:val="005F10C4"/>
    <w:rsid w:val="00617D21"/>
    <w:rsid w:val="00623FBD"/>
    <w:rsid w:val="0063608A"/>
    <w:rsid w:val="0064235D"/>
    <w:rsid w:val="00670F5D"/>
    <w:rsid w:val="00697345"/>
    <w:rsid w:val="006B5141"/>
    <w:rsid w:val="006D3449"/>
    <w:rsid w:val="00717357"/>
    <w:rsid w:val="00734049"/>
    <w:rsid w:val="007344A4"/>
    <w:rsid w:val="00753AF6"/>
    <w:rsid w:val="00762903"/>
    <w:rsid w:val="0076593E"/>
    <w:rsid w:val="00770DD8"/>
    <w:rsid w:val="00780C74"/>
    <w:rsid w:val="007869E8"/>
    <w:rsid w:val="007A53C4"/>
    <w:rsid w:val="007B143A"/>
    <w:rsid w:val="007C08E5"/>
    <w:rsid w:val="007C2E67"/>
    <w:rsid w:val="007C3534"/>
    <w:rsid w:val="007D607E"/>
    <w:rsid w:val="0083720A"/>
    <w:rsid w:val="00877DC1"/>
    <w:rsid w:val="00885E09"/>
    <w:rsid w:val="008A7EF3"/>
    <w:rsid w:val="008B4647"/>
    <w:rsid w:val="008D706D"/>
    <w:rsid w:val="008E23B6"/>
    <w:rsid w:val="008E6E43"/>
    <w:rsid w:val="008F3D08"/>
    <w:rsid w:val="009065A3"/>
    <w:rsid w:val="00912205"/>
    <w:rsid w:val="0094231E"/>
    <w:rsid w:val="009569B4"/>
    <w:rsid w:val="00966D24"/>
    <w:rsid w:val="00985A95"/>
    <w:rsid w:val="009B2434"/>
    <w:rsid w:val="009C0FEE"/>
    <w:rsid w:val="009C6D32"/>
    <w:rsid w:val="00A05539"/>
    <w:rsid w:val="00A167A5"/>
    <w:rsid w:val="00A351DF"/>
    <w:rsid w:val="00A41553"/>
    <w:rsid w:val="00A53587"/>
    <w:rsid w:val="00A827B1"/>
    <w:rsid w:val="00AA6C04"/>
    <w:rsid w:val="00AB1A9A"/>
    <w:rsid w:val="00AB2331"/>
    <w:rsid w:val="00AD0B7E"/>
    <w:rsid w:val="00AE18F6"/>
    <w:rsid w:val="00AE47C6"/>
    <w:rsid w:val="00AF3222"/>
    <w:rsid w:val="00B002DE"/>
    <w:rsid w:val="00B0672A"/>
    <w:rsid w:val="00B13073"/>
    <w:rsid w:val="00B22121"/>
    <w:rsid w:val="00B25084"/>
    <w:rsid w:val="00B86312"/>
    <w:rsid w:val="00B91E02"/>
    <w:rsid w:val="00BB02E4"/>
    <w:rsid w:val="00BB1EC8"/>
    <w:rsid w:val="00BC2A16"/>
    <w:rsid w:val="00BC7CDB"/>
    <w:rsid w:val="00BF50DD"/>
    <w:rsid w:val="00C164BE"/>
    <w:rsid w:val="00C6326B"/>
    <w:rsid w:val="00C85A69"/>
    <w:rsid w:val="00C947CC"/>
    <w:rsid w:val="00CA2F1B"/>
    <w:rsid w:val="00CA33DA"/>
    <w:rsid w:val="00CB0D3A"/>
    <w:rsid w:val="00CC44F5"/>
    <w:rsid w:val="00CD534F"/>
    <w:rsid w:val="00CE6C25"/>
    <w:rsid w:val="00CF714E"/>
    <w:rsid w:val="00D46FEC"/>
    <w:rsid w:val="00D5637E"/>
    <w:rsid w:val="00D73483"/>
    <w:rsid w:val="00DA6303"/>
    <w:rsid w:val="00DC112D"/>
    <w:rsid w:val="00DE3DCA"/>
    <w:rsid w:val="00E16687"/>
    <w:rsid w:val="00E20B77"/>
    <w:rsid w:val="00E24C0E"/>
    <w:rsid w:val="00E438E7"/>
    <w:rsid w:val="00E720B2"/>
    <w:rsid w:val="00E85203"/>
    <w:rsid w:val="00E9730B"/>
    <w:rsid w:val="00ED6ED3"/>
    <w:rsid w:val="00EE6204"/>
    <w:rsid w:val="00EF38B5"/>
    <w:rsid w:val="00F31AF2"/>
    <w:rsid w:val="00F31C22"/>
    <w:rsid w:val="00F453CE"/>
    <w:rsid w:val="00F62B32"/>
    <w:rsid w:val="00F93701"/>
    <w:rsid w:val="00F9570C"/>
    <w:rsid w:val="00F95FA0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6EE8BC2"/>
  <w15:chartTrackingRefBased/>
  <w15:docId w15:val="{8BF8FB5C-D9D4-480D-AF6F-87A36F53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D1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D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D1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D1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D1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D1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D1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D1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D1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D1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D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D1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D177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D177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D17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D177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D17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D17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D1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D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D1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D1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D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D177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D177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D177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D1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D177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D1774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375501"/>
    <w:pPr>
      <w:spacing w:after="0" w:line="240" w:lineRule="auto"/>
    </w:pPr>
    <w:rPr>
      <w:rFonts w:ascii="Open Sans" w:hAnsi="Open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65BA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65BA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F453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453C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453C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453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453CE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57D80"/>
    <w:pPr>
      <w:spacing w:after="0" w:line="240" w:lineRule="auto"/>
    </w:pPr>
  </w:style>
  <w:style w:type="paragraph" w:styleId="Navadensplet">
    <w:name w:val="Normal (Web)"/>
    <w:basedOn w:val="Navaden"/>
    <w:unhideWhenUsed/>
    <w:rsid w:val="0002723E"/>
    <w:rPr>
      <w:rFonts w:ascii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rsid w:val="00F62B32"/>
    <w:rPr>
      <w:b/>
      <w:bCs/>
    </w:rPr>
  </w:style>
  <w:style w:type="character" w:styleId="Poudarek">
    <w:name w:val="Emphasis"/>
    <w:basedOn w:val="Privzetapisavaodstavka"/>
    <w:rsid w:val="00F62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Pj7ZHjRQx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ivo-cvetje.si/galerij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voincvetje.s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pivo-cvetje.si/galerij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.tl/t-U4gLIuxcC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Pavlič Kamien</dc:creator>
  <cp:keywords/>
  <dc:description/>
  <cp:lastModifiedBy>Urban Centa</cp:lastModifiedBy>
  <cp:revision>11</cp:revision>
  <dcterms:created xsi:type="dcterms:W3CDTF">2025-07-12T21:18:00Z</dcterms:created>
  <dcterms:modified xsi:type="dcterms:W3CDTF">2025-07-13T09:11:00Z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aceb053b145c2df2d3853a53ab7f8ee06dee6e93085d15813741513f020d4ea4</vt:lpwstr>
  </property>
</Properties>
</file>